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3EA3" w14:textId="77777777" w:rsidR="00D750F7" w:rsidRPr="00DA10E1" w:rsidRDefault="00D750F7" w:rsidP="00D750F7">
      <w:pPr>
        <w:pStyle w:val="Paraststmeklis"/>
        <w:spacing w:before="0" w:beforeAutospacing="0" w:after="0" w:afterAutospacing="0"/>
        <w:jc w:val="center"/>
        <w:rPr>
          <w:rFonts w:ascii="Belwe Bd TL" w:hAnsi="Belwe Bd TL"/>
          <w:b/>
          <w:color w:val="33CCCC"/>
          <w:sz w:val="96"/>
          <w:szCs w:val="9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DA10E1">
        <w:rPr>
          <w:rFonts w:ascii="Belwe Bd TL" w:hAnsi="Belwe Bd TL"/>
          <w:b/>
          <w:color w:val="33CCCC"/>
          <w:sz w:val="96"/>
          <w:szCs w:val="9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Baseina darba laiks</w:t>
      </w:r>
    </w:p>
    <w:p w14:paraId="53B9C5C9" w14:textId="77777777" w:rsidR="00D750F7" w:rsidRDefault="00D750F7" w:rsidP="00D750F7">
      <w:pPr>
        <w:pStyle w:val="Paraststmeklis"/>
        <w:spacing w:before="0" w:beforeAutospacing="0" w:after="0" w:afterAutospacing="0"/>
        <w:jc w:val="center"/>
        <w:rPr>
          <w:rFonts w:ascii="Belwe Bd TL" w:hAnsi="Belwe Bd TL"/>
          <w:b/>
          <w:color w:val="33CCCC"/>
          <w:sz w:val="72"/>
          <w:szCs w:val="7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DA10E1">
        <w:rPr>
          <w:rFonts w:ascii="Belwe Bd TL" w:hAnsi="Belwe Bd TL"/>
          <w:b/>
          <w:color w:val="33CCCC"/>
          <w:sz w:val="72"/>
          <w:szCs w:val="7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publiskajam apmeklējumam</w:t>
      </w:r>
    </w:p>
    <w:p w14:paraId="18E5904E" w14:textId="27CFE0DA" w:rsidR="00A66046" w:rsidRPr="00054F54" w:rsidRDefault="003D78EB" w:rsidP="00833FAF">
      <w:pPr>
        <w:ind w:firstLine="720"/>
        <w:jc w:val="center"/>
        <w:rPr>
          <w:rFonts w:ascii="Arial" w:hAnsi="Arial" w:cs="Arial"/>
          <w:sz w:val="28"/>
          <w:szCs w:val="28"/>
          <w:u w:val="thick" w:color="33CCCC"/>
        </w:rPr>
      </w:pPr>
      <w:r>
        <w:rPr>
          <w:rFonts w:ascii="Arial" w:hAnsi="Arial" w:cs="Arial"/>
          <w:sz w:val="52"/>
          <w:szCs w:val="52"/>
          <w:u w:val="thick" w:color="33CCCC"/>
        </w:rPr>
        <w:t xml:space="preserve">no </w:t>
      </w:r>
      <w:r w:rsidR="002305A7">
        <w:rPr>
          <w:rFonts w:ascii="Arial" w:hAnsi="Arial" w:cs="Arial"/>
          <w:sz w:val="52"/>
          <w:szCs w:val="52"/>
          <w:u w:val="thick" w:color="33CCCC"/>
        </w:rPr>
        <w:t>202</w:t>
      </w:r>
      <w:r w:rsidR="00FD0B69">
        <w:rPr>
          <w:rFonts w:ascii="Arial" w:hAnsi="Arial" w:cs="Arial"/>
          <w:sz w:val="52"/>
          <w:szCs w:val="52"/>
          <w:u w:val="thick" w:color="33CCCC"/>
        </w:rPr>
        <w:t>6</w:t>
      </w:r>
      <w:r w:rsidR="00D90918">
        <w:rPr>
          <w:rFonts w:ascii="Arial" w:hAnsi="Arial" w:cs="Arial"/>
          <w:sz w:val="52"/>
          <w:szCs w:val="52"/>
          <w:u w:val="thick" w:color="33CCCC"/>
        </w:rPr>
        <w:t>.</w:t>
      </w:r>
      <w:r w:rsidR="009E2D9D">
        <w:rPr>
          <w:rFonts w:ascii="Arial" w:hAnsi="Arial" w:cs="Arial"/>
          <w:sz w:val="52"/>
          <w:szCs w:val="52"/>
          <w:u w:val="thick" w:color="33CCCC"/>
        </w:rPr>
        <w:t>g.</w:t>
      </w:r>
      <w:r w:rsidR="00D90918">
        <w:rPr>
          <w:rFonts w:ascii="Arial" w:hAnsi="Arial" w:cs="Arial"/>
          <w:sz w:val="52"/>
          <w:szCs w:val="52"/>
          <w:u w:val="thick" w:color="33CCCC"/>
        </w:rPr>
        <w:t xml:space="preserve"> </w:t>
      </w:r>
      <w:r w:rsidR="006F6823">
        <w:rPr>
          <w:rFonts w:ascii="Arial" w:hAnsi="Arial" w:cs="Arial"/>
          <w:sz w:val="52"/>
          <w:szCs w:val="52"/>
          <w:u w:val="thick" w:color="33CCCC"/>
        </w:rPr>
        <w:t>1.maija</w:t>
      </w:r>
      <w:r w:rsidR="006F6823">
        <w:rPr>
          <w:rFonts w:ascii="Arial" w:hAnsi="Arial" w:cs="Arial"/>
          <w:sz w:val="52"/>
          <w:szCs w:val="52"/>
          <w:u w:val="thick" w:color="33CCCC"/>
        </w:rPr>
        <w:tab/>
      </w:r>
      <w:r w:rsidR="00D366AE">
        <w:rPr>
          <w:rFonts w:ascii="Arial" w:hAnsi="Arial" w:cs="Arial"/>
          <w:sz w:val="52"/>
          <w:szCs w:val="52"/>
          <w:u w:val="thick" w:color="33CCCC"/>
        </w:rPr>
        <w:t xml:space="preserve"> 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>(</w:t>
      </w:r>
      <w:r w:rsidR="00FC2673" w:rsidRPr="00054F54">
        <w:rPr>
          <w:rFonts w:ascii="Arial" w:hAnsi="Arial" w:cs="Arial"/>
          <w:i/>
          <w:sz w:val="28"/>
          <w:szCs w:val="28"/>
          <w:u w:val="thick" w:color="33CCCC"/>
        </w:rPr>
        <w:t xml:space="preserve">publiskās peldēšanas </w:t>
      </w:r>
      <w:r w:rsidR="00822411">
        <w:rPr>
          <w:rFonts w:ascii="Arial" w:hAnsi="Arial" w:cs="Arial"/>
          <w:i/>
          <w:sz w:val="28"/>
          <w:szCs w:val="28"/>
          <w:u w:val="thick" w:color="33CCCC"/>
        </w:rPr>
        <w:t>laikos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 xml:space="preserve"> </w:t>
      </w:r>
      <w:r w:rsidR="00822411">
        <w:rPr>
          <w:rFonts w:ascii="Arial" w:hAnsi="Arial" w:cs="Arial"/>
          <w:i/>
          <w:sz w:val="28"/>
          <w:szCs w:val="28"/>
          <w:u w:val="thick" w:color="33CCCC"/>
        </w:rPr>
        <w:t>iespējamas izmaiņas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>)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6"/>
      </w:tblGrid>
      <w:tr w:rsidR="000F3319" w:rsidRPr="00BE3444" w14:paraId="7909FA05" w14:textId="77777777" w:rsidTr="00743BA5">
        <w:tc>
          <w:tcPr>
            <w:tcW w:w="15646" w:type="dxa"/>
            <w:tcBorders>
              <w:bottom w:val="nil"/>
            </w:tcBorders>
            <w:vAlign w:val="center"/>
          </w:tcPr>
          <w:p w14:paraId="39DDC379" w14:textId="77777777" w:rsidR="0035782A" w:rsidRDefault="0035782A" w:rsidP="0001744D">
            <w:pPr>
              <w:jc w:val="center"/>
              <w:rPr>
                <w:rFonts w:ascii="Estrangelo Edessa" w:hAnsi="Estrangelo Edessa" w:cs="Estrangelo Edessa"/>
                <w:b/>
                <w:sz w:val="16"/>
                <w:szCs w:val="16"/>
                <w:u w:val="thick" w:color="33CCCC"/>
              </w:rPr>
            </w:pPr>
          </w:p>
          <w:tbl>
            <w:tblPr>
              <w:tblStyle w:val="Reatabula"/>
              <w:tblW w:w="15420" w:type="dxa"/>
              <w:tblLook w:val="04A0" w:firstRow="1" w:lastRow="0" w:firstColumn="1" w:lastColumn="0" w:noHBand="0" w:noVBand="1"/>
            </w:tblPr>
            <w:tblGrid>
              <w:gridCol w:w="5102"/>
              <w:gridCol w:w="4532"/>
              <w:gridCol w:w="5786"/>
            </w:tblGrid>
            <w:tr w:rsidR="00AC3BC0" w14:paraId="5CFC9FA1" w14:textId="77777777" w:rsidTr="006C3E4E">
              <w:tc>
                <w:tcPr>
                  <w:tcW w:w="5102" w:type="dxa"/>
                  <w:vAlign w:val="center"/>
                </w:tcPr>
                <w:p w14:paraId="0BA0C935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Pirmdiena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3253BE56" w14:textId="77777777" w:rsidR="00D81AA6" w:rsidRPr="00017C2F" w:rsidRDefault="00D750F7" w:rsidP="00326778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.15 – </w:t>
                  </w:r>
                  <w:r w:rsidR="00326778">
                    <w:rPr>
                      <w:b/>
                      <w:color w:val="0070C0"/>
                      <w:sz w:val="52"/>
                      <w:szCs w:val="52"/>
                    </w:rPr>
                    <w:t>15.00</w:t>
                  </w:r>
                </w:p>
              </w:tc>
              <w:tc>
                <w:tcPr>
                  <w:tcW w:w="5786" w:type="dxa"/>
                  <w:vAlign w:val="center"/>
                </w:tcPr>
                <w:p w14:paraId="51B9B90A" w14:textId="7BF66813" w:rsidR="00D81AA6" w:rsidRPr="00210D5C" w:rsidRDefault="006C3A7D" w:rsidP="003A5AE6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19</w:t>
                  </w:r>
                  <w:r w:rsidR="00140686" w:rsidRPr="00017C2F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>
                    <w:rPr>
                      <w:b/>
                      <w:color w:val="0070C0"/>
                      <w:sz w:val="52"/>
                      <w:szCs w:val="52"/>
                    </w:rPr>
                    <w:t>30</w:t>
                  </w:r>
                  <w:r w:rsidR="0014068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 21.00</w:t>
                  </w:r>
                  <w:r w:rsidR="00140686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140686" w:rsidRPr="00017C2F">
                    <w:rPr>
                      <w:b/>
                      <w:color w:val="0070C0"/>
                    </w:rPr>
                    <w:t>(pie</w:t>
                  </w:r>
                  <w:r w:rsidR="00140686">
                    <w:rPr>
                      <w:b/>
                      <w:color w:val="0070C0"/>
                    </w:rPr>
                    <w:t>teikt</w:t>
                  </w:r>
                  <w:r w:rsidR="00140686" w:rsidRPr="00017C2F">
                    <w:rPr>
                      <w:b/>
                      <w:color w:val="0070C0"/>
                    </w:rPr>
                    <w:t>ies līdz 19</w:t>
                  </w:r>
                  <w:r w:rsidR="00140686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140686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7957F5FB" w14:textId="77777777" w:rsidTr="006C3E4E">
              <w:tc>
                <w:tcPr>
                  <w:tcW w:w="5102" w:type="dxa"/>
                  <w:vAlign w:val="center"/>
                </w:tcPr>
                <w:p w14:paraId="6284CC03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Otrdiena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1B9377D8" w14:textId="77777777" w:rsidR="00326778" w:rsidRPr="00017C2F" w:rsidRDefault="00844750" w:rsidP="00121AD7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F84EED" w:rsidRPr="00017C2F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9923DF" w:rsidRPr="00017C2F">
                    <w:rPr>
                      <w:b/>
                      <w:color w:val="0070C0"/>
                      <w:sz w:val="52"/>
                      <w:szCs w:val="52"/>
                    </w:rPr>
                    <w:t>5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</w:t>
                  </w:r>
                  <w:r w:rsidR="0049390A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326778">
                    <w:rPr>
                      <w:b/>
                      <w:color w:val="0070C0"/>
                      <w:sz w:val="52"/>
                      <w:szCs w:val="52"/>
                    </w:rPr>
                    <w:t xml:space="preserve">15.00  </w:t>
                  </w:r>
                </w:p>
              </w:tc>
              <w:tc>
                <w:tcPr>
                  <w:tcW w:w="5786" w:type="dxa"/>
                  <w:vAlign w:val="center"/>
                </w:tcPr>
                <w:p w14:paraId="03694A67" w14:textId="5CE5E867" w:rsidR="00D81AA6" w:rsidRPr="00210D5C" w:rsidRDefault="00B517CE" w:rsidP="009E2D9D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19.30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Pr="00017C2F">
                    <w:rPr>
                      <w:b/>
                      <w:color w:val="0070C0"/>
                    </w:rPr>
                    <w:t>(pie</w:t>
                  </w:r>
                  <w:r>
                    <w:rPr>
                      <w:b/>
                      <w:color w:val="0070C0"/>
                    </w:rPr>
                    <w:t>teikt</w:t>
                  </w:r>
                  <w:r w:rsidRPr="00017C2F">
                    <w:rPr>
                      <w:b/>
                      <w:color w:val="0070C0"/>
                    </w:rPr>
                    <w:t>ies līdz 19</w:t>
                  </w:r>
                  <w:r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69877043" w14:textId="77777777" w:rsidTr="006C3E4E">
              <w:tc>
                <w:tcPr>
                  <w:tcW w:w="5102" w:type="dxa"/>
                  <w:vAlign w:val="center"/>
                </w:tcPr>
                <w:p w14:paraId="3E849099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Trešdiena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7EAC2581" w14:textId="1B2BD384" w:rsidR="00D81AA6" w:rsidRPr="00017C2F" w:rsidRDefault="000273C9" w:rsidP="00010612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9.15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 </w:t>
                  </w:r>
                  <w:r w:rsidR="00FC3754" w:rsidRPr="00017C2F"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6F6823">
                    <w:rPr>
                      <w:b/>
                      <w:color w:val="0070C0"/>
                      <w:sz w:val="52"/>
                      <w:szCs w:val="52"/>
                    </w:rPr>
                    <w:t>5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 w:rsidR="006F6823">
                    <w:rPr>
                      <w:b/>
                      <w:color w:val="0070C0"/>
                      <w:sz w:val="52"/>
                      <w:szCs w:val="52"/>
                    </w:rPr>
                    <w:t>0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0</w:t>
                  </w:r>
                </w:p>
              </w:tc>
              <w:tc>
                <w:tcPr>
                  <w:tcW w:w="5786" w:type="dxa"/>
                  <w:vAlign w:val="center"/>
                </w:tcPr>
                <w:p w14:paraId="2D27C398" w14:textId="4ABD4A55" w:rsidR="00D81AA6" w:rsidRPr="00210D5C" w:rsidRDefault="009F36CB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19</w:t>
                  </w:r>
                  <w:r w:rsidR="00FC3754" w:rsidRPr="00017C2F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>
                    <w:rPr>
                      <w:b/>
                      <w:color w:val="0070C0"/>
                      <w:sz w:val="52"/>
                      <w:szCs w:val="52"/>
                    </w:rPr>
                    <w:t>30</w:t>
                  </w:r>
                  <w:r w:rsidR="00FC3754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 21.00</w:t>
                  </w:r>
                  <w:r w:rsidR="00FC3754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017C2F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017C2F" w:rsidRPr="00017C2F">
                    <w:rPr>
                      <w:b/>
                      <w:color w:val="0070C0"/>
                    </w:rPr>
                    <w:t xml:space="preserve"> līdz 19</w:t>
                  </w:r>
                  <w:r w:rsidR="00017C2F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017C2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0943DD92" w14:textId="77777777" w:rsidTr="006C3E4E">
              <w:tc>
                <w:tcPr>
                  <w:tcW w:w="5102" w:type="dxa"/>
                  <w:vAlign w:val="center"/>
                </w:tcPr>
                <w:p w14:paraId="0BEAB693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Ceturtdiena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466ADF06" w14:textId="77777777" w:rsidR="00D81AA6" w:rsidRPr="00017C2F" w:rsidRDefault="000273C9" w:rsidP="00501B67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9531A2" w:rsidRPr="00017C2F">
                    <w:rPr>
                      <w:b/>
                      <w:color w:val="0070C0"/>
                      <w:sz w:val="52"/>
                      <w:szCs w:val="52"/>
                    </w:rPr>
                    <w:t>.15</w:t>
                  </w:r>
                  <w:r w:rsidR="009E1D8B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49509D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– </w:t>
                  </w:r>
                  <w:r w:rsidR="00091E77" w:rsidRPr="00017C2F">
                    <w:rPr>
                      <w:b/>
                      <w:color w:val="0070C0"/>
                      <w:sz w:val="52"/>
                      <w:szCs w:val="52"/>
                    </w:rPr>
                    <w:t>14.15</w:t>
                  </w:r>
                </w:p>
              </w:tc>
              <w:tc>
                <w:tcPr>
                  <w:tcW w:w="5786" w:type="dxa"/>
                  <w:vAlign w:val="center"/>
                </w:tcPr>
                <w:p w14:paraId="0CFAB6CF" w14:textId="4938C872" w:rsidR="00D81AA6" w:rsidRPr="00210D5C" w:rsidRDefault="006F6823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19</w:t>
                  </w:r>
                  <w:r w:rsidR="0000106F" w:rsidRPr="00017C2F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>
                    <w:rPr>
                      <w:b/>
                      <w:color w:val="0070C0"/>
                      <w:sz w:val="52"/>
                      <w:szCs w:val="52"/>
                    </w:rPr>
                    <w:t>30</w:t>
                  </w:r>
                  <w:r w:rsidR="0000106F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B517CE" w:rsidRPr="00017C2F">
                    <w:rPr>
                      <w:b/>
                      <w:color w:val="0070C0"/>
                      <w:sz w:val="52"/>
                      <w:szCs w:val="52"/>
                    </w:rPr>
                    <w:t>– 21.00</w:t>
                  </w:r>
                  <w:r w:rsidR="00B517C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B517CE" w:rsidRPr="00017C2F">
                    <w:rPr>
                      <w:b/>
                      <w:color w:val="0070C0"/>
                    </w:rPr>
                    <w:t>(pie</w:t>
                  </w:r>
                  <w:r w:rsidR="00B517CE">
                    <w:rPr>
                      <w:b/>
                      <w:color w:val="0070C0"/>
                    </w:rPr>
                    <w:t>teikt</w:t>
                  </w:r>
                  <w:r w:rsidR="00B517CE" w:rsidRPr="00017C2F">
                    <w:rPr>
                      <w:b/>
                      <w:color w:val="0070C0"/>
                    </w:rPr>
                    <w:t>ies līdz 19</w:t>
                  </w:r>
                  <w:r w:rsidR="00B517CE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B517CE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420392E2" w14:textId="77777777" w:rsidTr="006C3E4E">
              <w:tc>
                <w:tcPr>
                  <w:tcW w:w="5102" w:type="dxa"/>
                  <w:vAlign w:val="center"/>
                </w:tcPr>
                <w:p w14:paraId="0B97F0A0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Piektdiena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5EF6E1A5" w14:textId="5E5E23A1" w:rsidR="00D81AA6" w:rsidRPr="00017C2F" w:rsidRDefault="00210D5C" w:rsidP="00010612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8.15 – </w:t>
                  </w:r>
                  <w:r w:rsidR="00E60243" w:rsidRPr="00017C2F"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6F6823">
                    <w:rPr>
                      <w:b/>
                      <w:color w:val="0070C0"/>
                      <w:sz w:val="52"/>
                      <w:szCs w:val="52"/>
                    </w:rPr>
                    <w:t>5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 w:rsidR="006F6823">
                    <w:rPr>
                      <w:b/>
                      <w:color w:val="0070C0"/>
                      <w:sz w:val="52"/>
                      <w:szCs w:val="52"/>
                    </w:rPr>
                    <w:t>0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0</w:t>
                  </w:r>
                </w:p>
              </w:tc>
              <w:tc>
                <w:tcPr>
                  <w:tcW w:w="5786" w:type="dxa"/>
                  <w:vAlign w:val="center"/>
                </w:tcPr>
                <w:p w14:paraId="403B67A2" w14:textId="4C8C0149" w:rsidR="00D81AA6" w:rsidRPr="00210D5C" w:rsidRDefault="00480695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19.30 </w:t>
                  </w:r>
                  <w:r w:rsidR="003F09BC" w:rsidRPr="00017C2F">
                    <w:rPr>
                      <w:b/>
                      <w:color w:val="0070C0"/>
                      <w:sz w:val="52"/>
                      <w:szCs w:val="52"/>
                    </w:rPr>
                    <w:t>– 21.00</w:t>
                  </w:r>
                  <w:r w:rsidR="006C3E4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017C2F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017C2F" w:rsidRPr="00017C2F">
                    <w:rPr>
                      <w:b/>
                      <w:color w:val="0070C0"/>
                    </w:rPr>
                    <w:t xml:space="preserve"> līdz 19</w:t>
                  </w:r>
                  <w:r w:rsidR="00017C2F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017C2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581626" w14:paraId="10E25187" w14:textId="77777777" w:rsidTr="00B27097">
              <w:tc>
                <w:tcPr>
                  <w:tcW w:w="5102" w:type="dxa"/>
                  <w:vAlign w:val="center"/>
                </w:tcPr>
                <w:p w14:paraId="1E26CA8F" w14:textId="77777777" w:rsidR="00581626" w:rsidRPr="00210D5C" w:rsidRDefault="0058162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Sestdiena</w:t>
                  </w:r>
                </w:p>
              </w:tc>
              <w:tc>
                <w:tcPr>
                  <w:tcW w:w="10318" w:type="dxa"/>
                  <w:gridSpan w:val="2"/>
                  <w:vAlign w:val="center"/>
                </w:tcPr>
                <w:p w14:paraId="51359D59" w14:textId="5DF8F733" w:rsidR="00581626" w:rsidRPr="00210D5C" w:rsidRDefault="0041203C" w:rsidP="00672DD0">
                  <w:pPr>
                    <w:jc w:val="center"/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41203C">
                    <w:rPr>
                      <w:bCs/>
                      <w:color w:val="0070C0"/>
                      <w:sz w:val="56"/>
                      <w:szCs w:val="56"/>
                    </w:rPr>
                    <w:t>no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9C4464">
                    <w:rPr>
                      <w:b/>
                      <w:color w:val="0070C0"/>
                      <w:sz w:val="56"/>
                      <w:szCs w:val="56"/>
                    </w:rPr>
                    <w:t>1</w:t>
                  </w:r>
                  <w:r w:rsidR="0000106F">
                    <w:rPr>
                      <w:b/>
                      <w:color w:val="0070C0"/>
                      <w:sz w:val="56"/>
                      <w:szCs w:val="56"/>
                    </w:rPr>
                    <w:t>2</w:t>
                  </w:r>
                  <w:r w:rsidR="004E71CE">
                    <w:rPr>
                      <w:b/>
                      <w:color w:val="0070C0"/>
                      <w:sz w:val="56"/>
                      <w:szCs w:val="56"/>
                    </w:rPr>
                    <w:t>.</w:t>
                  </w:r>
                  <w:r w:rsidR="00672DD0">
                    <w:rPr>
                      <w:b/>
                      <w:color w:val="0070C0"/>
                      <w:sz w:val="56"/>
                      <w:szCs w:val="56"/>
                    </w:rPr>
                    <w:t>30</w:t>
                  </w:r>
                  <w:r w:rsidR="00581626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D14D48">
                    <w:rPr>
                      <w:b/>
                      <w:color w:val="0070C0"/>
                      <w:sz w:val="56"/>
                      <w:szCs w:val="56"/>
                    </w:rPr>
                    <w:t xml:space="preserve">– </w:t>
                  </w:r>
                  <w:r w:rsidRPr="002F440F">
                    <w:rPr>
                      <w:b/>
                      <w:color w:val="0070C0"/>
                      <w:sz w:val="48"/>
                      <w:szCs w:val="48"/>
                    </w:rPr>
                    <w:t>pēc pieraksta</w:t>
                  </w:r>
                  <w:r w:rsidR="002F440F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2F440F" w:rsidRPr="00017C2F">
                    <w:rPr>
                      <w:b/>
                      <w:color w:val="0070C0"/>
                    </w:rPr>
                    <w:t>(pie</w:t>
                  </w:r>
                  <w:r w:rsidR="002F440F">
                    <w:rPr>
                      <w:b/>
                      <w:color w:val="0070C0"/>
                    </w:rPr>
                    <w:t>teikt</w:t>
                  </w:r>
                  <w:r w:rsidR="002F440F" w:rsidRPr="00017C2F">
                    <w:rPr>
                      <w:b/>
                      <w:color w:val="0070C0"/>
                    </w:rPr>
                    <w:t>ies līdz 1</w:t>
                  </w:r>
                  <w:r w:rsidR="002F440F">
                    <w:rPr>
                      <w:b/>
                      <w:color w:val="0070C0"/>
                    </w:rPr>
                    <w:t>2.0</w:t>
                  </w:r>
                  <w:r w:rsidR="002F440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5A7F1F" w14:paraId="12822356" w14:textId="77777777" w:rsidTr="000F15A0">
              <w:tc>
                <w:tcPr>
                  <w:tcW w:w="5102" w:type="dxa"/>
                  <w:vAlign w:val="center"/>
                </w:tcPr>
                <w:p w14:paraId="555E54A0" w14:textId="77777777" w:rsidR="005A7F1F" w:rsidRPr="00210D5C" w:rsidRDefault="005A7F1F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Svētdiena</w:t>
                  </w:r>
                </w:p>
                <w:p w14:paraId="1EE15AE3" w14:textId="77777777" w:rsidR="005A7F1F" w:rsidRPr="00747818" w:rsidRDefault="005A7F1F" w:rsidP="00CB6365">
                  <w:pPr>
                    <w:jc w:val="right"/>
                    <w:rPr>
                      <w:b/>
                      <w:color w:val="C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0318" w:type="dxa"/>
                  <w:gridSpan w:val="2"/>
                  <w:vAlign w:val="center"/>
                </w:tcPr>
                <w:p w14:paraId="33B71A8B" w14:textId="77007E16" w:rsidR="00FC3754" w:rsidRPr="006F6823" w:rsidRDefault="006F6823" w:rsidP="009C4BB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6F6823">
                    <w:rPr>
                      <w:b/>
                      <w:color w:val="0070C0"/>
                      <w:sz w:val="40"/>
                      <w:szCs w:val="40"/>
                    </w:rPr>
                    <w:t>SLĒGTS</w:t>
                  </w:r>
                </w:p>
              </w:tc>
            </w:tr>
          </w:tbl>
          <w:p w14:paraId="25924FBE" w14:textId="77777777" w:rsidR="00D81AA6" w:rsidRPr="00D81AA6" w:rsidRDefault="00D81AA6" w:rsidP="0001744D">
            <w:pPr>
              <w:jc w:val="center"/>
              <w:rPr>
                <w:rFonts w:ascii="Estrangelo Edessa" w:hAnsi="Estrangelo Edessa" w:cs="Estrangelo Edessa"/>
                <w:b/>
                <w:color w:val="00B0F0"/>
                <w:sz w:val="48"/>
                <w:szCs w:val="48"/>
                <w:u w:val="thick" w:color="33CCCC"/>
              </w:rPr>
            </w:pPr>
          </w:p>
        </w:tc>
      </w:tr>
      <w:tr w:rsidR="000F3319" w:rsidRPr="00BE3444" w14:paraId="320A6363" w14:textId="77777777" w:rsidTr="00743BA5">
        <w:tc>
          <w:tcPr>
            <w:tcW w:w="15646" w:type="dxa"/>
            <w:tcBorders>
              <w:top w:val="nil"/>
              <w:bottom w:val="single" w:sz="4" w:space="0" w:color="auto"/>
            </w:tcBorders>
          </w:tcPr>
          <w:p w14:paraId="0EC99565" w14:textId="77777777" w:rsidR="00533690" w:rsidRDefault="00533690" w:rsidP="003172EA">
            <w:pPr>
              <w:ind w:firstLine="720"/>
              <w:jc w:val="center"/>
              <w:rPr>
                <w:rStyle w:val="Izclums"/>
                <w:b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</w:p>
          <w:p w14:paraId="6674F5AB" w14:textId="77777777" w:rsidR="003172EA" w:rsidRDefault="00054F54" w:rsidP="003172EA">
            <w:pPr>
              <w:ind w:firstLine="720"/>
              <w:jc w:val="center"/>
              <w:rPr>
                <w:rStyle w:val="Izclums"/>
                <w:b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  <w:r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Publiskās p</w:t>
            </w:r>
            <w:r w:rsidR="00D97E5D"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eldēšana</w:t>
            </w:r>
            <w:r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s</w:t>
            </w:r>
            <w:r w:rsidR="00D97E5D"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 </w:t>
            </w:r>
            <w:r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laiks </w:t>
            </w:r>
            <w:r w:rsidR="00D97E5D"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jāpiesaka iepriekš zvanot pa t</w:t>
            </w:r>
            <w:r w:rsid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ālruni</w:t>
            </w:r>
            <w:r w:rsidR="00030C53" w:rsidRPr="009E2D9D">
              <w:rPr>
                <w:rStyle w:val="Izclum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 </w:t>
            </w:r>
            <w:r w:rsidR="00533690">
              <w:rPr>
                <w:rStyle w:val="Izclums"/>
                <w:b/>
                <w:color w:val="C00000"/>
                <w:sz w:val="72"/>
                <w:szCs w:val="72"/>
                <w:bdr w:val="none" w:sz="0" w:space="0" w:color="auto" w:frame="1"/>
                <w:shd w:val="clear" w:color="auto" w:fill="EEECE1" w:themeFill="background2"/>
              </w:rPr>
              <w:t>25427282</w:t>
            </w:r>
          </w:p>
          <w:p w14:paraId="300180E1" w14:textId="77777777" w:rsidR="00D97E5D" w:rsidRPr="00D97E5D" w:rsidRDefault="00D97E5D" w:rsidP="00D97E5D">
            <w:pPr>
              <w:pStyle w:val="Pamatteksts"/>
              <w:tabs>
                <w:tab w:val="left" w:pos="0"/>
              </w:tabs>
              <w:ind w:left="720"/>
              <w:rPr>
                <w:rStyle w:val="Izclums"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</w:p>
          <w:p w14:paraId="44BA16D3" w14:textId="77777777" w:rsidR="00D97E5D" w:rsidRPr="0035782A" w:rsidRDefault="00D97E5D" w:rsidP="00D97E5D">
            <w:pPr>
              <w:ind w:firstLine="720"/>
              <w:jc w:val="center"/>
              <w:rPr>
                <w:rFonts w:ascii="Estrangelo Edessa" w:hAnsi="Estrangelo Edessa" w:cs="Estrangelo Edessa"/>
                <w:b/>
                <w:color w:val="0070C0"/>
                <w:u w:val="thick" w:color="33CCCC"/>
              </w:rPr>
            </w:pPr>
          </w:p>
        </w:tc>
      </w:tr>
    </w:tbl>
    <w:p w14:paraId="5393926C" w14:textId="77777777" w:rsidR="00A66046" w:rsidRPr="00210D5C" w:rsidRDefault="00903EAE" w:rsidP="00210D5C">
      <w:pPr>
        <w:ind w:firstLine="720"/>
        <w:rPr>
          <w:rStyle w:val="Izclums"/>
          <w:b/>
          <w:color w:val="C00000"/>
          <w:sz w:val="36"/>
          <w:szCs w:val="36"/>
          <w:bdr w:val="none" w:sz="0" w:space="0" w:color="auto" w:frame="1"/>
          <w:shd w:val="clear" w:color="auto" w:fill="EEECE1" w:themeFill="background2"/>
        </w:rPr>
      </w:pPr>
      <w:r w:rsidRPr="00210D5C">
        <w:rPr>
          <w:rStyle w:val="Izclums"/>
          <w:b/>
          <w:color w:val="C00000"/>
          <w:sz w:val="36"/>
          <w:szCs w:val="36"/>
          <w:bdr w:val="none" w:sz="0" w:space="0" w:color="auto" w:frame="1"/>
          <w:shd w:val="clear" w:color="auto" w:fill="EEECE1" w:themeFill="background2"/>
        </w:rPr>
        <w:t xml:space="preserve"> </w:t>
      </w:r>
    </w:p>
    <w:sectPr w:rsidR="00A66046" w:rsidRPr="00210D5C" w:rsidSect="00A66046">
      <w:pgSz w:w="16838" w:h="11906" w:orient="landscape" w:code="9"/>
      <w:pgMar w:top="454" w:right="34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elwe Bd TL">
    <w:altName w:val="Century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E5270"/>
    <w:multiLevelType w:val="multilevel"/>
    <w:tmpl w:val="FCF26D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49919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4FA"/>
    <w:rsid w:val="0000106F"/>
    <w:rsid w:val="00010612"/>
    <w:rsid w:val="000133AF"/>
    <w:rsid w:val="000138C0"/>
    <w:rsid w:val="0001744D"/>
    <w:rsid w:val="00017C2F"/>
    <w:rsid w:val="00022CEF"/>
    <w:rsid w:val="000273C9"/>
    <w:rsid w:val="00030C53"/>
    <w:rsid w:val="00054F54"/>
    <w:rsid w:val="0005758E"/>
    <w:rsid w:val="00066F42"/>
    <w:rsid w:val="00080769"/>
    <w:rsid w:val="00087D05"/>
    <w:rsid w:val="00091E77"/>
    <w:rsid w:val="00092255"/>
    <w:rsid w:val="000B5295"/>
    <w:rsid w:val="000B7215"/>
    <w:rsid w:val="000B72C0"/>
    <w:rsid w:val="000F3319"/>
    <w:rsid w:val="00121AD7"/>
    <w:rsid w:val="00140686"/>
    <w:rsid w:val="001413A4"/>
    <w:rsid w:val="001738C1"/>
    <w:rsid w:val="00182DFF"/>
    <w:rsid w:val="001A21B5"/>
    <w:rsid w:val="001B51DD"/>
    <w:rsid w:val="001C3E43"/>
    <w:rsid w:val="001D2A26"/>
    <w:rsid w:val="001E4F22"/>
    <w:rsid w:val="001E5859"/>
    <w:rsid w:val="001F69CE"/>
    <w:rsid w:val="001F73C9"/>
    <w:rsid w:val="00210D5C"/>
    <w:rsid w:val="0022608C"/>
    <w:rsid w:val="002305A7"/>
    <w:rsid w:val="00240D33"/>
    <w:rsid w:val="002440EB"/>
    <w:rsid w:val="002628AA"/>
    <w:rsid w:val="0027023B"/>
    <w:rsid w:val="002768D2"/>
    <w:rsid w:val="002800B1"/>
    <w:rsid w:val="00285A09"/>
    <w:rsid w:val="00293225"/>
    <w:rsid w:val="00293CA0"/>
    <w:rsid w:val="002C25F8"/>
    <w:rsid w:val="002C39A0"/>
    <w:rsid w:val="002D1774"/>
    <w:rsid w:val="002E1A6A"/>
    <w:rsid w:val="002E27EE"/>
    <w:rsid w:val="002F440F"/>
    <w:rsid w:val="002F6D12"/>
    <w:rsid w:val="0030657D"/>
    <w:rsid w:val="003172EA"/>
    <w:rsid w:val="00326778"/>
    <w:rsid w:val="003444C1"/>
    <w:rsid w:val="0035782A"/>
    <w:rsid w:val="00360A7E"/>
    <w:rsid w:val="00394882"/>
    <w:rsid w:val="003A0081"/>
    <w:rsid w:val="003A31F8"/>
    <w:rsid w:val="003A4734"/>
    <w:rsid w:val="003A5AE6"/>
    <w:rsid w:val="003B14B2"/>
    <w:rsid w:val="003C4C7B"/>
    <w:rsid w:val="003D0B6D"/>
    <w:rsid w:val="003D0D6D"/>
    <w:rsid w:val="003D78EB"/>
    <w:rsid w:val="003F09BC"/>
    <w:rsid w:val="003F3A98"/>
    <w:rsid w:val="0041203C"/>
    <w:rsid w:val="00421ACF"/>
    <w:rsid w:val="004243F5"/>
    <w:rsid w:val="00435C90"/>
    <w:rsid w:val="0043795B"/>
    <w:rsid w:val="00460618"/>
    <w:rsid w:val="00480695"/>
    <w:rsid w:val="0049390A"/>
    <w:rsid w:val="0049509D"/>
    <w:rsid w:val="004A0636"/>
    <w:rsid w:val="004A0A53"/>
    <w:rsid w:val="004A43C2"/>
    <w:rsid w:val="004E71CE"/>
    <w:rsid w:val="00501B67"/>
    <w:rsid w:val="00506EDB"/>
    <w:rsid w:val="00514EDD"/>
    <w:rsid w:val="00533690"/>
    <w:rsid w:val="0056157C"/>
    <w:rsid w:val="005622F9"/>
    <w:rsid w:val="00576C6A"/>
    <w:rsid w:val="00581626"/>
    <w:rsid w:val="005841DC"/>
    <w:rsid w:val="005A1A19"/>
    <w:rsid w:val="005A301E"/>
    <w:rsid w:val="005A5277"/>
    <w:rsid w:val="005A7F1F"/>
    <w:rsid w:val="005B2759"/>
    <w:rsid w:val="005B5F0F"/>
    <w:rsid w:val="005C60AB"/>
    <w:rsid w:val="005D08C0"/>
    <w:rsid w:val="005E62B7"/>
    <w:rsid w:val="00600E62"/>
    <w:rsid w:val="00603B76"/>
    <w:rsid w:val="00606315"/>
    <w:rsid w:val="00626042"/>
    <w:rsid w:val="00656EF5"/>
    <w:rsid w:val="00671084"/>
    <w:rsid w:val="00672DD0"/>
    <w:rsid w:val="00687515"/>
    <w:rsid w:val="006A1EE6"/>
    <w:rsid w:val="006C0594"/>
    <w:rsid w:val="006C298A"/>
    <w:rsid w:val="006C3404"/>
    <w:rsid w:val="006C3A7D"/>
    <w:rsid w:val="006C3E4E"/>
    <w:rsid w:val="006D2DE2"/>
    <w:rsid w:val="006D35D6"/>
    <w:rsid w:val="006E1CCA"/>
    <w:rsid w:val="006F6823"/>
    <w:rsid w:val="00702919"/>
    <w:rsid w:val="00705953"/>
    <w:rsid w:val="00720FCA"/>
    <w:rsid w:val="00735E22"/>
    <w:rsid w:val="00743BA5"/>
    <w:rsid w:val="00747818"/>
    <w:rsid w:val="00776142"/>
    <w:rsid w:val="00784690"/>
    <w:rsid w:val="00784A2E"/>
    <w:rsid w:val="007969A9"/>
    <w:rsid w:val="007A702B"/>
    <w:rsid w:val="007C472B"/>
    <w:rsid w:val="007D3B62"/>
    <w:rsid w:val="007D621B"/>
    <w:rsid w:val="007D6DE2"/>
    <w:rsid w:val="00813087"/>
    <w:rsid w:val="00822411"/>
    <w:rsid w:val="00833FAF"/>
    <w:rsid w:val="00843B48"/>
    <w:rsid w:val="00844750"/>
    <w:rsid w:val="0085307E"/>
    <w:rsid w:val="00855ABE"/>
    <w:rsid w:val="008A3688"/>
    <w:rsid w:val="008B34FA"/>
    <w:rsid w:val="008E245E"/>
    <w:rsid w:val="008E6C79"/>
    <w:rsid w:val="00903EAE"/>
    <w:rsid w:val="0092292A"/>
    <w:rsid w:val="00926274"/>
    <w:rsid w:val="00926DB9"/>
    <w:rsid w:val="00934041"/>
    <w:rsid w:val="009438C3"/>
    <w:rsid w:val="009470B9"/>
    <w:rsid w:val="009478D8"/>
    <w:rsid w:val="009531A2"/>
    <w:rsid w:val="009637A0"/>
    <w:rsid w:val="00965359"/>
    <w:rsid w:val="00982095"/>
    <w:rsid w:val="009875BC"/>
    <w:rsid w:val="009923DF"/>
    <w:rsid w:val="009A652C"/>
    <w:rsid w:val="009B0E96"/>
    <w:rsid w:val="009B4008"/>
    <w:rsid w:val="009C4464"/>
    <w:rsid w:val="009C4BB0"/>
    <w:rsid w:val="009C6A00"/>
    <w:rsid w:val="009E1D8B"/>
    <w:rsid w:val="009E2D9D"/>
    <w:rsid w:val="009E4549"/>
    <w:rsid w:val="009F36CB"/>
    <w:rsid w:val="00A01720"/>
    <w:rsid w:val="00A21CCB"/>
    <w:rsid w:val="00A2258E"/>
    <w:rsid w:val="00A57E6B"/>
    <w:rsid w:val="00A66046"/>
    <w:rsid w:val="00A701E1"/>
    <w:rsid w:val="00A83B5B"/>
    <w:rsid w:val="00A9027E"/>
    <w:rsid w:val="00A90E59"/>
    <w:rsid w:val="00A93D70"/>
    <w:rsid w:val="00A959B4"/>
    <w:rsid w:val="00A95D9D"/>
    <w:rsid w:val="00AA11DA"/>
    <w:rsid w:val="00AB1EEB"/>
    <w:rsid w:val="00AC3A88"/>
    <w:rsid w:val="00AC3BC0"/>
    <w:rsid w:val="00AF135D"/>
    <w:rsid w:val="00B517CE"/>
    <w:rsid w:val="00B62C26"/>
    <w:rsid w:val="00B96EE0"/>
    <w:rsid w:val="00BC3644"/>
    <w:rsid w:val="00BC6DEB"/>
    <w:rsid w:val="00BE3444"/>
    <w:rsid w:val="00BF0F78"/>
    <w:rsid w:val="00C560F7"/>
    <w:rsid w:val="00C62F5B"/>
    <w:rsid w:val="00C944EC"/>
    <w:rsid w:val="00CB6365"/>
    <w:rsid w:val="00CD4E1A"/>
    <w:rsid w:val="00CE0AA7"/>
    <w:rsid w:val="00CE2AF7"/>
    <w:rsid w:val="00CE4E44"/>
    <w:rsid w:val="00CE7FA9"/>
    <w:rsid w:val="00D14D48"/>
    <w:rsid w:val="00D1703F"/>
    <w:rsid w:val="00D26CDA"/>
    <w:rsid w:val="00D366AE"/>
    <w:rsid w:val="00D45072"/>
    <w:rsid w:val="00D50A42"/>
    <w:rsid w:val="00D510F7"/>
    <w:rsid w:val="00D725A1"/>
    <w:rsid w:val="00D750F7"/>
    <w:rsid w:val="00D81AA6"/>
    <w:rsid w:val="00D90918"/>
    <w:rsid w:val="00D97E5D"/>
    <w:rsid w:val="00DA10E1"/>
    <w:rsid w:val="00DA536C"/>
    <w:rsid w:val="00DB715D"/>
    <w:rsid w:val="00DD5C31"/>
    <w:rsid w:val="00DD760B"/>
    <w:rsid w:val="00E01073"/>
    <w:rsid w:val="00E24405"/>
    <w:rsid w:val="00E4725E"/>
    <w:rsid w:val="00E60243"/>
    <w:rsid w:val="00E71512"/>
    <w:rsid w:val="00E72D62"/>
    <w:rsid w:val="00E838FD"/>
    <w:rsid w:val="00EA1FFB"/>
    <w:rsid w:val="00EB17E2"/>
    <w:rsid w:val="00EB6921"/>
    <w:rsid w:val="00EC30AD"/>
    <w:rsid w:val="00ED0B60"/>
    <w:rsid w:val="00ED39CF"/>
    <w:rsid w:val="00F16310"/>
    <w:rsid w:val="00F533FA"/>
    <w:rsid w:val="00F609F1"/>
    <w:rsid w:val="00F653CC"/>
    <w:rsid w:val="00F8473F"/>
    <w:rsid w:val="00F84EED"/>
    <w:rsid w:val="00F87589"/>
    <w:rsid w:val="00F95051"/>
    <w:rsid w:val="00FA191B"/>
    <w:rsid w:val="00FC2673"/>
    <w:rsid w:val="00FC3754"/>
    <w:rsid w:val="00FC58F3"/>
    <w:rsid w:val="00FD0B69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78A83"/>
  <w15:docId w15:val="{41BABEC5-90FA-4B83-B843-B4992269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B2759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F8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F3319"/>
    <w:rPr>
      <w:i/>
      <w:iCs/>
    </w:rPr>
  </w:style>
  <w:style w:type="paragraph" w:styleId="Paraststmeklis">
    <w:name w:val="Normal (Web)"/>
    <w:basedOn w:val="Parasts"/>
    <w:uiPriority w:val="99"/>
    <w:semiHidden/>
    <w:unhideWhenUsed/>
    <w:rsid w:val="00843B48"/>
    <w:pPr>
      <w:spacing w:before="100" w:beforeAutospacing="1" w:after="100" w:afterAutospacing="1"/>
    </w:pPr>
    <w:rPr>
      <w:rFonts w:eastAsiaTheme="minorEastAsia"/>
    </w:rPr>
  </w:style>
  <w:style w:type="paragraph" w:styleId="Balonteksts">
    <w:name w:val="Balloon Text"/>
    <w:basedOn w:val="Parasts"/>
    <w:link w:val="BalontekstsRakstz"/>
    <w:semiHidden/>
    <w:unhideWhenUsed/>
    <w:rsid w:val="00743B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743BA5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D2DE2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rsid w:val="00D97E5D"/>
    <w:pPr>
      <w:jc w:val="both"/>
    </w:pPr>
    <w:rPr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qFormat/>
    <w:rsid w:val="00D97E5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25C5D-08A5-4AE0-A084-968FE1CD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LLU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LLU</dc:creator>
  <cp:keywords/>
  <dc:description/>
  <cp:lastModifiedBy>Inga Simanoviča</cp:lastModifiedBy>
  <cp:revision>134</cp:revision>
  <cp:lastPrinted>2026-04-16T09:18:00Z</cp:lastPrinted>
  <dcterms:created xsi:type="dcterms:W3CDTF">2018-10-25T06:08:00Z</dcterms:created>
  <dcterms:modified xsi:type="dcterms:W3CDTF">2026-04-16T10:38:00Z</dcterms:modified>
</cp:coreProperties>
</file>