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98" w:rsidRDefault="00841E98" w:rsidP="0034204A">
      <w:pPr>
        <w:jc w:val="center"/>
        <w:rPr>
          <w:b/>
          <w:bCs/>
        </w:rPr>
      </w:pPr>
    </w:p>
    <w:p w:rsidR="00841E98" w:rsidRDefault="00841E98" w:rsidP="0034204A">
      <w:pPr>
        <w:jc w:val="center"/>
        <w:rPr>
          <w:b/>
          <w:bCs/>
        </w:rPr>
      </w:pPr>
    </w:p>
    <w:p w:rsidR="00841E98" w:rsidRDefault="00841E98" w:rsidP="0034204A">
      <w:pPr>
        <w:jc w:val="center"/>
        <w:rPr>
          <w:b/>
          <w:bCs/>
        </w:rPr>
      </w:pPr>
    </w:p>
    <w:p w:rsidR="00841E98" w:rsidRDefault="00841E98" w:rsidP="0034204A">
      <w:pPr>
        <w:jc w:val="center"/>
        <w:rPr>
          <w:b/>
          <w:bCs/>
        </w:rPr>
      </w:pPr>
    </w:p>
    <w:p w:rsidR="0034204A" w:rsidRDefault="0034204A" w:rsidP="0034204A">
      <w:pPr>
        <w:jc w:val="center"/>
        <w:rPr>
          <w:b/>
          <w:bCs/>
        </w:rPr>
      </w:pPr>
      <w:r>
        <w:rPr>
          <w:noProof/>
          <w:lang w:eastAsia="lv-L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3618230</wp:posOffset>
            </wp:positionH>
            <wp:positionV relativeFrom="paragraph">
              <wp:posOffset>-605155</wp:posOffset>
            </wp:positionV>
            <wp:extent cx="703580" cy="666115"/>
            <wp:effectExtent l="19050" t="0" r="1270" b="0"/>
            <wp:wrapTight wrapText="bothSides">
              <wp:wrapPolygon edited="0">
                <wp:start x="-585" y="0"/>
                <wp:lineTo x="-585" y="21003"/>
                <wp:lineTo x="21639" y="21003"/>
                <wp:lineTo x="21639" y="0"/>
                <wp:lineTo x="-585" y="0"/>
              </wp:wrapPolygon>
            </wp:wrapTight>
            <wp:docPr id="15" name="Picture 15" descr="llmz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lmza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984250</wp:posOffset>
            </wp:positionH>
            <wp:positionV relativeFrom="paragraph">
              <wp:posOffset>-570865</wp:posOffset>
            </wp:positionV>
            <wp:extent cx="914400" cy="590550"/>
            <wp:effectExtent l="19050" t="0" r="0" b="0"/>
            <wp:wrapTight wrapText="bothSides">
              <wp:wrapPolygon edited="0">
                <wp:start x="6750" y="0"/>
                <wp:lineTo x="-450" y="17419"/>
                <wp:lineTo x="-450" y="20903"/>
                <wp:lineTo x="4500" y="20903"/>
                <wp:lineTo x="17550" y="20903"/>
                <wp:lineTo x="21600" y="20903"/>
                <wp:lineTo x="21600" y="17419"/>
                <wp:lineTo x="19800" y="11148"/>
                <wp:lineTo x="18450" y="7665"/>
                <wp:lineTo x="14400" y="0"/>
                <wp:lineTo x="6750" y="0"/>
              </wp:wrapPolygon>
            </wp:wrapTight>
            <wp:docPr id="3" name="Picture 3" descr="LLU_logo_ar_devi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LU_logo_ar_deviz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2022475</wp:posOffset>
            </wp:positionH>
            <wp:positionV relativeFrom="paragraph">
              <wp:posOffset>-600075</wp:posOffset>
            </wp:positionV>
            <wp:extent cx="590550" cy="590550"/>
            <wp:effectExtent l="0" t="0" r="0" b="0"/>
            <wp:wrapTight wrapText="bothSides">
              <wp:wrapPolygon edited="0">
                <wp:start x="8361" y="0"/>
                <wp:lineTo x="1394" y="9755"/>
                <wp:lineTo x="1394" y="20903"/>
                <wp:lineTo x="19510" y="20903"/>
                <wp:lineTo x="20903" y="10452"/>
                <wp:lineTo x="17419" y="5574"/>
                <wp:lineTo x="12542" y="0"/>
                <wp:lineTo x="8361" y="0"/>
              </wp:wrapPolygon>
            </wp:wrapTight>
            <wp:docPr id="2" name="Picture 2" descr="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-551180</wp:posOffset>
            </wp:positionV>
            <wp:extent cx="628650" cy="570865"/>
            <wp:effectExtent l="19050" t="0" r="0" b="0"/>
            <wp:wrapTight wrapText="bothSides">
              <wp:wrapPolygon edited="0">
                <wp:start x="-655" y="0"/>
                <wp:lineTo x="-655" y="20903"/>
                <wp:lineTo x="21600" y="20903"/>
                <wp:lineTo x="21600" y="0"/>
                <wp:lineTo x="-655" y="0"/>
              </wp:wrapPolygon>
            </wp:wrapTight>
            <wp:docPr id="4" name="Picture 4" descr="Agronomu biedrī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ronomu biedrīb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04A" w:rsidRDefault="0034204A" w:rsidP="0034204A">
      <w:pPr>
        <w:jc w:val="center"/>
        <w:rPr>
          <w:rFonts w:cs="Times New Roman"/>
          <w:b/>
          <w:sz w:val="28"/>
        </w:rPr>
      </w:pPr>
      <w:r w:rsidRPr="00911FA7">
        <w:rPr>
          <w:b/>
          <w:bCs/>
        </w:rPr>
        <w:t xml:space="preserve">LLU Lauksaimniecības fakultātes, Latvijas Agronomu biedrības, </w:t>
      </w:r>
      <w:r w:rsidRPr="00E02314">
        <w:rPr>
          <w:b/>
          <w:bCs/>
        </w:rPr>
        <w:t>Latvijas Lauksaimniecības un meža zinātņu akadēmijas organizētā</w:t>
      </w:r>
      <w:r w:rsidRPr="00911FA7">
        <w:rPr>
          <w:b/>
          <w:bCs/>
        </w:rPr>
        <w:t xml:space="preserve"> zinātniski praktisk</w:t>
      </w:r>
      <w:r>
        <w:rPr>
          <w:b/>
          <w:bCs/>
        </w:rPr>
        <w:t>ā</w:t>
      </w:r>
      <w:r w:rsidRPr="00911FA7">
        <w:rPr>
          <w:b/>
          <w:bCs/>
        </w:rPr>
        <w:t xml:space="preserve"> konferenc</w:t>
      </w:r>
      <w:r>
        <w:rPr>
          <w:b/>
          <w:bCs/>
        </w:rPr>
        <w:t>e</w:t>
      </w:r>
      <w:r w:rsidRPr="00B64C93">
        <w:rPr>
          <w:rFonts w:cs="Times New Roman"/>
          <w:b/>
          <w:sz w:val="28"/>
        </w:rPr>
        <w:t xml:space="preserve"> </w:t>
      </w:r>
    </w:p>
    <w:p w:rsidR="0034204A" w:rsidRDefault="005000A6" w:rsidP="0034204A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„</w:t>
      </w:r>
      <w:r w:rsidR="0034204A">
        <w:rPr>
          <w:rFonts w:cs="Times New Roman"/>
          <w:b/>
          <w:sz w:val="28"/>
        </w:rPr>
        <w:t>Līdzsvarota lauksaimniecība</w:t>
      </w:r>
      <w:r>
        <w:rPr>
          <w:rFonts w:cs="Times New Roman"/>
          <w:b/>
          <w:sz w:val="28"/>
        </w:rPr>
        <w:t>”</w:t>
      </w:r>
      <w:r w:rsidR="0034204A">
        <w:rPr>
          <w:rFonts w:cs="Times New Roman"/>
          <w:b/>
          <w:sz w:val="28"/>
        </w:rPr>
        <w:t xml:space="preserve"> </w:t>
      </w:r>
    </w:p>
    <w:p w:rsidR="005000A6" w:rsidRPr="005000A6" w:rsidRDefault="005000A6" w:rsidP="0034204A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25.02. – 26.02.2016.</w:t>
      </w:r>
    </w:p>
    <w:p w:rsidR="0034204A" w:rsidRPr="0033578C" w:rsidRDefault="0034204A" w:rsidP="0034204A">
      <w:pPr>
        <w:jc w:val="center"/>
        <w:rPr>
          <w:rFonts w:cs="Times New Roman"/>
          <w:b/>
          <w:bCs/>
          <w:sz w:val="28"/>
        </w:rPr>
      </w:pPr>
      <w:r w:rsidRPr="0033578C">
        <w:rPr>
          <w:rFonts w:cs="Times New Roman"/>
          <w:b/>
          <w:bCs/>
          <w:sz w:val="28"/>
        </w:rPr>
        <w:t>Darba kārtība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8"/>
        <w:gridCol w:w="32"/>
        <w:gridCol w:w="8080"/>
      </w:tblGrid>
      <w:tr w:rsidR="0034204A" w:rsidRPr="00AE3119" w:rsidTr="00406B52">
        <w:tc>
          <w:tcPr>
            <w:tcW w:w="9640" w:type="dxa"/>
            <w:gridSpan w:val="3"/>
            <w:shd w:val="clear" w:color="auto" w:fill="D9D9D9"/>
          </w:tcPr>
          <w:p w:rsidR="0034204A" w:rsidRPr="00B42311" w:rsidRDefault="0034204A" w:rsidP="0034204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42311">
              <w:rPr>
                <w:rFonts w:cs="Times New Roman"/>
                <w:b/>
                <w:bCs/>
                <w:sz w:val="24"/>
                <w:szCs w:val="24"/>
              </w:rPr>
              <w:t>Ceturtdiena, 25. februārī</w:t>
            </w:r>
          </w:p>
        </w:tc>
      </w:tr>
      <w:tr w:rsidR="0034204A" w:rsidRPr="00592AA5" w:rsidTr="00E03AF1">
        <w:trPr>
          <w:trHeight w:val="70"/>
        </w:trPr>
        <w:tc>
          <w:tcPr>
            <w:tcW w:w="1560" w:type="dxa"/>
            <w:gridSpan w:val="2"/>
            <w:vAlign w:val="center"/>
          </w:tcPr>
          <w:p w:rsidR="0034204A" w:rsidRPr="00592AA5" w:rsidRDefault="001F4A15" w:rsidP="001F4A15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34204A" w:rsidRPr="00592AA5">
              <w:rPr>
                <w:rFonts w:cs="Times New Roman"/>
              </w:rPr>
              <w:t xml:space="preserve">9:00 </w:t>
            </w:r>
            <w:r w:rsidR="0034204A">
              <w:rPr>
                <w:rFonts w:cs="Times New Roman"/>
              </w:rPr>
              <w:t>–</w:t>
            </w:r>
            <w:r w:rsidR="0034204A" w:rsidRPr="00592AA5">
              <w:rPr>
                <w:rFonts w:cs="Times New Roman"/>
              </w:rPr>
              <w:t xml:space="preserve"> 10:00</w:t>
            </w:r>
          </w:p>
        </w:tc>
        <w:tc>
          <w:tcPr>
            <w:tcW w:w="8080" w:type="dxa"/>
          </w:tcPr>
          <w:p w:rsidR="0034204A" w:rsidRDefault="0034204A" w:rsidP="007548C7">
            <w:pPr>
              <w:ind w:left="67"/>
              <w:rPr>
                <w:rFonts w:cs="Times New Roman"/>
              </w:rPr>
            </w:pPr>
            <w:r w:rsidRPr="002170F1">
              <w:rPr>
                <w:rFonts w:cs="Times New Roman"/>
                <w:b/>
              </w:rPr>
              <w:t>Reģistrācija</w:t>
            </w:r>
            <w:r>
              <w:rPr>
                <w:rFonts w:cs="Times New Roman"/>
              </w:rPr>
              <w:t xml:space="preserve">. </w:t>
            </w:r>
          </w:p>
          <w:p w:rsidR="0034204A" w:rsidRPr="00980D9C" w:rsidRDefault="0034204A" w:rsidP="007548C7">
            <w:pPr>
              <w:ind w:left="67"/>
            </w:pPr>
            <w:r>
              <w:rPr>
                <w:rFonts w:cs="Times New Roman"/>
              </w:rPr>
              <w:t>Stenda referātu</w:t>
            </w:r>
            <w:r w:rsidR="00E94F1F">
              <w:rPr>
                <w:rFonts w:cs="Times New Roman"/>
              </w:rPr>
              <w:t xml:space="preserve"> uzstādīšana</w:t>
            </w:r>
            <w:r w:rsidR="00980D9C">
              <w:rPr>
                <w:rFonts w:cs="Times New Roman"/>
              </w:rPr>
              <w:t>, apskate un p</w:t>
            </w:r>
            <w:r w:rsidR="00980D9C" w:rsidRPr="00592AA5">
              <w:rPr>
                <w:rFonts w:cs="Times New Roman"/>
              </w:rPr>
              <w:t xml:space="preserve">raktiskās pieredzes demonstrējumi </w:t>
            </w:r>
            <w:r w:rsidR="00980D9C">
              <w:rPr>
                <w:rFonts w:cs="Times New Roman"/>
              </w:rPr>
              <w:t>aulas foajē.</w:t>
            </w:r>
          </w:p>
        </w:tc>
      </w:tr>
      <w:tr w:rsidR="0034204A" w:rsidRPr="00592AA5" w:rsidTr="00406B52">
        <w:tc>
          <w:tcPr>
            <w:tcW w:w="9640" w:type="dxa"/>
            <w:gridSpan w:val="3"/>
          </w:tcPr>
          <w:p w:rsidR="0034204A" w:rsidRPr="00503B4C" w:rsidRDefault="0034204A" w:rsidP="00A30E9E">
            <w:pPr>
              <w:rPr>
                <w:rFonts w:cs="Times New Roman"/>
              </w:rPr>
            </w:pPr>
            <w:r w:rsidRPr="00503B4C">
              <w:rPr>
                <w:rFonts w:cs="Times New Roman"/>
                <w:b/>
                <w:bCs/>
              </w:rPr>
              <w:t xml:space="preserve">PLENĀRSĒDE: 1. </w:t>
            </w:r>
            <w:r w:rsidRPr="00503B4C">
              <w:rPr>
                <w:rFonts w:cs="Times New Roman"/>
                <w:b/>
              </w:rPr>
              <w:t xml:space="preserve">Lauksaimniecības aktualitātes. </w:t>
            </w:r>
            <w:r w:rsidRPr="00503B4C">
              <w:rPr>
                <w:rFonts w:cs="Times New Roman"/>
              </w:rPr>
              <w:t xml:space="preserve">Aulā. </w:t>
            </w:r>
            <w:r w:rsidRPr="00503B4C">
              <w:rPr>
                <w:rFonts w:cs="Times New Roman"/>
                <w:bCs/>
                <w:iCs/>
              </w:rPr>
              <w:t>Vada profesors</w:t>
            </w:r>
            <w:r w:rsidRPr="00503B4C">
              <w:rPr>
                <w:rFonts w:cs="Times New Roman"/>
                <w:b/>
                <w:iCs/>
              </w:rPr>
              <w:t xml:space="preserve"> Aldis Kārkliņš</w:t>
            </w:r>
          </w:p>
        </w:tc>
      </w:tr>
      <w:tr w:rsidR="0034204A" w:rsidRPr="00592AA5" w:rsidTr="00E03AF1">
        <w:tc>
          <w:tcPr>
            <w:tcW w:w="1560" w:type="dxa"/>
            <w:gridSpan w:val="2"/>
          </w:tcPr>
          <w:p w:rsidR="0034204A" w:rsidRPr="00503B4C" w:rsidRDefault="00FD7C26" w:rsidP="00331EE4">
            <w:pPr>
              <w:tabs>
                <w:tab w:val="center" w:pos="-3119"/>
                <w:tab w:val="left" w:pos="19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10:00 – 10:05</w:t>
            </w:r>
          </w:p>
        </w:tc>
        <w:tc>
          <w:tcPr>
            <w:tcW w:w="8080" w:type="dxa"/>
          </w:tcPr>
          <w:p w:rsidR="0034204A" w:rsidRPr="00503B4C" w:rsidRDefault="0034204A" w:rsidP="00331EE4">
            <w:pPr>
              <w:tabs>
                <w:tab w:val="center" w:pos="-3119"/>
                <w:tab w:val="left" w:pos="1985"/>
              </w:tabs>
              <w:rPr>
                <w:rFonts w:cs="Times New Roman"/>
              </w:rPr>
            </w:pPr>
            <w:r w:rsidRPr="00503B4C">
              <w:rPr>
                <w:rFonts w:cs="Times New Roman"/>
              </w:rPr>
              <w:t xml:space="preserve">Konferences atklāšana. Lauksaimniecības fakultātes dekāne, </w:t>
            </w:r>
          </w:p>
          <w:p w:rsidR="0034204A" w:rsidRPr="00503B4C" w:rsidRDefault="0034204A" w:rsidP="00331EE4">
            <w:pPr>
              <w:tabs>
                <w:tab w:val="center" w:pos="-3119"/>
                <w:tab w:val="left" w:pos="1985"/>
              </w:tabs>
              <w:rPr>
                <w:rFonts w:cs="Times New Roman"/>
              </w:rPr>
            </w:pPr>
            <w:r w:rsidRPr="00503B4C">
              <w:rPr>
                <w:rFonts w:cs="Times New Roman"/>
              </w:rPr>
              <w:t xml:space="preserve">profesore </w:t>
            </w:r>
            <w:r w:rsidRPr="00503B4C">
              <w:rPr>
                <w:rFonts w:cs="Times New Roman"/>
                <w:b/>
                <w:bCs/>
              </w:rPr>
              <w:t>Zinta Gaile</w:t>
            </w:r>
          </w:p>
        </w:tc>
      </w:tr>
      <w:tr w:rsidR="0034204A" w:rsidRPr="00592AA5" w:rsidTr="00E03AF1">
        <w:tc>
          <w:tcPr>
            <w:tcW w:w="1560" w:type="dxa"/>
            <w:gridSpan w:val="2"/>
          </w:tcPr>
          <w:p w:rsidR="0034204A" w:rsidRPr="00503B4C" w:rsidRDefault="00FD7C26" w:rsidP="00FD7C26">
            <w:pPr>
              <w:tabs>
                <w:tab w:val="center" w:pos="-3119"/>
                <w:tab w:val="left" w:pos="19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10:10 – 10:15</w:t>
            </w:r>
          </w:p>
        </w:tc>
        <w:tc>
          <w:tcPr>
            <w:tcW w:w="8080" w:type="dxa"/>
          </w:tcPr>
          <w:p w:rsidR="0034204A" w:rsidRPr="00503B4C" w:rsidRDefault="0034204A" w:rsidP="0034204A">
            <w:pPr>
              <w:tabs>
                <w:tab w:val="center" w:pos="-3119"/>
                <w:tab w:val="left" w:pos="1985"/>
              </w:tabs>
              <w:rPr>
                <w:rFonts w:cs="Times New Roman"/>
              </w:rPr>
            </w:pPr>
            <w:r w:rsidRPr="00503B4C">
              <w:rPr>
                <w:rFonts w:cs="Times New Roman"/>
              </w:rPr>
              <w:t xml:space="preserve">Latvijas Agronomu biedrības </w:t>
            </w:r>
            <w:r>
              <w:rPr>
                <w:rFonts w:cs="Times New Roman"/>
              </w:rPr>
              <w:t>vice</w:t>
            </w:r>
            <w:r w:rsidRPr="00503B4C">
              <w:rPr>
                <w:rFonts w:cs="Times New Roman"/>
              </w:rPr>
              <w:t xml:space="preserve">prezidenta </w:t>
            </w:r>
            <w:r>
              <w:rPr>
                <w:rFonts w:cs="Times New Roman"/>
                <w:b/>
                <w:bCs/>
              </w:rPr>
              <w:t>Arnolda Jātnieka</w:t>
            </w:r>
            <w:r w:rsidRPr="00503B4C">
              <w:rPr>
                <w:rFonts w:cs="Times New Roman"/>
              </w:rPr>
              <w:t xml:space="preserve"> uzruna</w:t>
            </w:r>
          </w:p>
        </w:tc>
      </w:tr>
      <w:tr w:rsidR="0034204A" w:rsidRPr="00592AA5" w:rsidTr="00E03AF1">
        <w:tc>
          <w:tcPr>
            <w:tcW w:w="1560" w:type="dxa"/>
            <w:gridSpan w:val="2"/>
          </w:tcPr>
          <w:p w:rsidR="0034204A" w:rsidRPr="00503B4C" w:rsidRDefault="00FD7C26" w:rsidP="00FD7C26">
            <w:pPr>
              <w:tabs>
                <w:tab w:val="center" w:pos="-3119"/>
                <w:tab w:val="left" w:pos="19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10:20 – 10:25</w:t>
            </w:r>
          </w:p>
        </w:tc>
        <w:tc>
          <w:tcPr>
            <w:tcW w:w="8080" w:type="dxa"/>
          </w:tcPr>
          <w:p w:rsidR="0034204A" w:rsidRPr="00503B4C" w:rsidRDefault="0034204A" w:rsidP="00331EE4">
            <w:pPr>
              <w:tabs>
                <w:tab w:val="center" w:pos="-3119"/>
                <w:tab w:val="left" w:pos="1985"/>
              </w:tabs>
              <w:rPr>
                <w:rFonts w:cs="Times New Roman"/>
              </w:rPr>
            </w:pPr>
            <w:r w:rsidRPr="00503B4C">
              <w:rPr>
                <w:rFonts w:cs="Times New Roman"/>
              </w:rPr>
              <w:t xml:space="preserve">Latvijas Lauksaimniecības un meža zinātņu akadēmijas un Lauksaimniecības fakultātes sadarbības aktualitātes. Prof. </w:t>
            </w:r>
            <w:r w:rsidRPr="00503B4C">
              <w:rPr>
                <w:rFonts w:cs="Times New Roman"/>
                <w:b/>
                <w:bCs/>
              </w:rPr>
              <w:t>Baiba Rivža</w:t>
            </w:r>
          </w:p>
        </w:tc>
      </w:tr>
      <w:tr w:rsidR="00A30E9E" w:rsidRPr="00592AA5" w:rsidTr="00E03AF1">
        <w:tc>
          <w:tcPr>
            <w:tcW w:w="1560" w:type="dxa"/>
            <w:gridSpan w:val="2"/>
          </w:tcPr>
          <w:p w:rsidR="00A30E9E" w:rsidRPr="00503B4C" w:rsidRDefault="00A30E9E" w:rsidP="00A30E9E">
            <w:pPr>
              <w:rPr>
                <w:rFonts w:cs="Times New Roman"/>
              </w:rPr>
            </w:pPr>
            <w:r w:rsidRPr="00503B4C">
              <w:rPr>
                <w:rFonts w:cs="Times New Roman"/>
              </w:rPr>
              <w:t>10:</w:t>
            </w:r>
            <w:r>
              <w:rPr>
                <w:rFonts w:cs="Times New Roman"/>
              </w:rPr>
              <w:t>30</w:t>
            </w:r>
            <w:r w:rsidRPr="00503B4C">
              <w:rPr>
                <w:rFonts w:cs="Times New Roman"/>
              </w:rPr>
              <w:t xml:space="preserve"> – 10:</w:t>
            </w:r>
            <w:r>
              <w:rPr>
                <w:rFonts w:cs="Times New Roman"/>
              </w:rPr>
              <w:t>5</w:t>
            </w:r>
            <w:r w:rsidRPr="00503B4C">
              <w:rPr>
                <w:rFonts w:cs="Times New Roman"/>
              </w:rPr>
              <w:t>0</w:t>
            </w:r>
          </w:p>
        </w:tc>
        <w:tc>
          <w:tcPr>
            <w:tcW w:w="8080" w:type="dxa"/>
          </w:tcPr>
          <w:p w:rsidR="00A30E9E" w:rsidRPr="00503B4C" w:rsidRDefault="00FB4224" w:rsidP="00FB4224">
            <w:pPr>
              <w:tabs>
                <w:tab w:val="center" w:pos="-3119"/>
                <w:tab w:val="left" w:pos="1985"/>
              </w:tabs>
              <w:rPr>
                <w:rFonts w:cs="Times New Roman"/>
              </w:rPr>
            </w:pPr>
            <w:r w:rsidRPr="00FB4224">
              <w:rPr>
                <w:rFonts w:cs="Times New Roman"/>
              </w:rPr>
              <w:t xml:space="preserve">Minimālo zemes platību noteikšana saimniecību ilgtspējīgai saimniekošanai  lauksaimniecībā. </w:t>
            </w:r>
            <w:r w:rsidR="00A30E9E" w:rsidRPr="00FB4224">
              <w:rPr>
                <w:rFonts w:cs="Times New Roman"/>
              </w:rPr>
              <w:t>LLU</w:t>
            </w:r>
            <w:r w:rsidR="00A30E9E" w:rsidRPr="00FB4224">
              <w:t xml:space="preserve"> </w:t>
            </w:r>
            <w:r w:rsidR="00A30E9E" w:rsidRPr="00503B4C">
              <w:rPr>
                <w:rFonts w:cs="Times New Roman"/>
              </w:rPr>
              <w:t xml:space="preserve">rektore, profesore </w:t>
            </w:r>
            <w:r w:rsidR="00A30E9E" w:rsidRPr="00503B4C">
              <w:rPr>
                <w:rFonts w:cs="Times New Roman"/>
                <w:b/>
                <w:bCs/>
              </w:rPr>
              <w:t>Irina Pilvere</w:t>
            </w:r>
            <w:r>
              <w:rPr>
                <w:rFonts w:cs="Times New Roman"/>
                <w:b/>
                <w:bCs/>
              </w:rPr>
              <w:t xml:space="preserve">, </w:t>
            </w:r>
            <w:r w:rsidRPr="00FB4224">
              <w:rPr>
                <w:rFonts w:cs="Times New Roman"/>
                <w:bCs/>
              </w:rPr>
              <w:t>Dr.oec.</w:t>
            </w:r>
            <w:r w:rsidR="00A30E9E" w:rsidRPr="00503B4C">
              <w:rPr>
                <w:rFonts w:cs="Times New Roman"/>
              </w:rPr>
              <w:t xml:space="preserve"> </w:t>
            </w:r>
            <w:r w:rsidRPr="00FB4224">
              <w:rPr>
                <w:rFonts w:cs="Times New Roman"/>
              </w:rPr>
              <w:t>A</w:t>
            </w:r>
            <w:r>
              <w:rPr>
                <w:rFonts w:cs="Times New Roman"/>
              </w:rPr>
              <w:t xml:space="preserve">leksejs </w:t>
            </w:r>
            <w:r w:rsidRPr="00FB4224">
              <w:rPr>
                <w:rFonts w:cs="Times New Roman"/>
              </w:rPr>
              <w:t>Nipers</w:t>
            </w:r>
            <w:r>
              <w:rPr>
                <w:rFonts w:cs="Times New Roman"/>
              </w:rPr>
              <w:t xml:space="preserve">, </w:t>
            </w:r>
            <w:r w:rsidRPr="00FB4224">
              <w:rPr>
                <w:rFonts w:cs="Times New Roman"/>
              </w:rPr>
              <w:t>A.</w:t>
            </w:r>
            <w:r>
              <w:rPr>
                <w:rFonts w:cs="Times New Roman"/>
              </w:rPr>
              <w:t xml:space="preserve"> </w:t>
            </w:r>
            <w:r w:rsidRPr="00FB4224">
              <w:rPr>
                <w:rFonts w:cs="Times New Roman"/>
              </w:rPr>
              <w:t>Krieviņa.</w:t>
            </w:r>
          </w:p>
        </w:tc>
      </w:tr>
      <w:tr w:rsidR="00A30E9E" w:rsidRPr="00592AA5" w:rsidTr="00E03AF1">
        <w:tc>
          <w:tcPr>
            <w:tcW w:w="1560" w:type="dxa"/>
            <w:gridSpan w:val="2"/>
          </w:tcPr>
          <w:p w:rsidR="00A30E9E" w:rsidRPr="00503B4C" w:rsidRDefault="00A30E9E" w:rsidP="00AA05C3">
            <w:pPr>
              <w:rPr>
                <w:rFonts w:cs="Times New Roman"/>
              </w:rPr>
            </w:pPr>
            <w:r w:rsidRPr="00503B4C">
              <w:rPr>
                <w:rFonts w:cs="Times New Roman"/>
              </w:rPr>
              <w:t>10:</w:t>
            </w:r>
            <w:r>
              <w:rPr>
                <w:rFonts w:cs="Times New Roman"/>
              </w:rPr>
              <w:t>55</w:t>
            </w:r>
            <w:r w:rsidRPr="00503B4C">
              <w:rPr>
                <w:rFonts w:cs="Times New Roman"/>
              </w:rPr>
              <w:t xml:space="preserve"> – 1</w:t>
            </w:r>
            <w:r>
              <w:rPr>
                <w:rFonts w:cs="Times New Roman"/>
              </w:rPr>
              <w:t>1</w:t>
            </w:r>
            <w:r w:rsidRPr="00503B4C">
              <w:rPr>
                <w:rFonts w:cs="Times New Roman"/>
              </w:rPr>
              <w:t>:</w:t>
            </w:r>
            <w:r w:rsidR="00AA05C3">
              <w:rPr>
                <w:rFonts w:cs="Times New Roman"/>
              </w:rPr>
              <w:t>1</w:t>
            </w:r>
            <w:r w:rsidRPr="00503B4C">
              <w:rPr>
                <w:rFonts w:cs="Times New Roman"/>
              </w:rPr>
              <w:t>0</w:t>
            </w:r>
          </w:p>
        </w:tc>
        <w:tc>
          <w:tcPr>
            <w:tcW w:w="8080" w:type="dxa"/>
          </w:tcPr>
          <w:p w:rsidR="00A30E9E" w:rsidRDefault="00AA05C3" w:rsidP="00AA05C3">
            <w:pPr>
              <w:jc w:val="left"/>
            </w:pPr>
            <w:r>
              <w:t xml:space="preserve">Lauksaimniecības nozares rezultāti, nākotnes prognozes un izaicinājumi. ZM Tirgus un tiešā atbalsta departamenta direktors </w:t>
            </w:r>
            <w:r w:rsidRPr="00AA05C3">
              <w:rPr>
                <w:b/>
              </w:rPr>
              <w:t>Zigmārs Ķikāns</w:t>
            </w:r>
            <w:r>
              <w:t xml:space="preserve"> </w:t>
            </w:r>
          </w:p>
        </w:tc>
      </w:tr>
      <w:tr w:rsidR="00AA05C3" w:rsidRPr="00592AA5" w:rsidTr="00E03AF1">
        <w:trPr>
          <w:trHeight w:val="195"/>
        </w:trPr>
        <w:tc>
          <w:tcPr>
            <w:tcW w:w="1560" w:type="dxa"/>
            <w:gridSpan w:val="2"/>
          </w:tcPr>
          <w:p w:rsidR="00AA05C3" w:rsidRPr="00503B4C" w:rsidRDefault="00AA05C3" w:rsidP="00AA05C3">
            <w:pPr>
              <w:rPr>
                <w:rFonts w:cs="Times New Roman"/>
              </w:rPr>
            </w:pPr>
            <w:r>
              <w:rPr>
                <w:rFonts w:cs="Times New Roman"/>
              </w:rPr>
              <w:t>11:15 – 11:30</w:t>
            </w:r>
          </w:p>
        </w:tc>
        <w:tc>
          <w:tcPr>
            <w:tcW w:w="8080" w:type="dxa"/>
          </w:tcPr>
          <w:p w:rsidR="00AA05C3" w:rsidRDefault="005F65F7" w:rsidP="005F65F7">
            <w:r>
              <w:t xml:space="preserve">Lauku attīstības programmas pasākums “Sadarbība”: zinātnieku līdzdalības iespējas. </w:t>
            </w:r>
            <w:r w:rsidR="00AA05C3">
              <w:t xml:space="preserve"> </w:t>
            </w:r>
            <w:r>
              <w:t xml:space="preserve">ZM </w:t>
            </w:r>
            <w:r w:rsidR="00AA05C3">
              <w:t xml:space="preserve">Lauku attīstības atbalsta departamenta direktore </w:t>
            </w:r>
            <w:r w:rsidR="00AA05C3" w:rsidRPr="00AA05C3">
              <w:rPr>
                <w:b/>
              </w:rPr>
              <w:t>Inese Pastare-Irbe.</w:t>
            </w:r>
          </w:p>
        </w:tc>
      </w:tr>
      <w:tr w:rsidR="0034204A" w:rsidRPr="00592AA5" w:rsidTr="00E03AF1">
        <w:trPr>
          <w:trHeight w:val="195"/>
        </w:trPr>
        <w:tc>
          <w:tcPr>
            <w:tcW w:w="1560" w:type="dxa"/>
            <w:gridSpan w:val="2"/>
          </w:tcPr>
          <w:p w:rsidR="0034204A" w:rsidRPr="00503B4C" w:rsidRDefault="0034204A" w:rsidP="00A30E9E">
            <w:pPr>
              <w:rPr>
                <w:rFonts w:cs="Times New Roman"/>
              </w:rPr>
            </w:pPr>
            <w:r w:rsidRPr="00503B4C">
              <w:rPr>
                <w:rFonts w:cs="Times New Roman"/>
              </w:rPr>
              <w:t>1</w:t>
            </w:r>
            <w:r w:rsidR="00E35961">
              <w:rPr>
                <w:rFonts w:cs="Times New Roman"/>
              </w:rPr>
              <w:t>1</w:t>
            </w:r>
            <w:r w:rsidRPr="00503B4C">
              <w:rPr>
                <w:rFonts w:cs="Times New Roman"/>
              </w:rPr>
              <w:t>:</w:t>
            </w:r>
            <w:r w:rsidR="001A6258">
              <w:rPr>
                <w:rFonts w:cs="Times New Roman"/>
              </w:rPr>
              <w:t>3</w:t>
            </w:r>
            <w:r w:rsidRPr="00503B4C">
              <w:rPr>
                <w:rFonts w:cs="Times New Roman"/>
              </w:rPr>
              <w:t>5 – 1</w:t>
            </w:r>
            <w:r w:rsidR="001A6258">
              <w:rPr>
                <w:rFonts w:cs="Times New Roman"/>
              </w:rPr>
              <w:t>1</w:t>
            </w:r>
            <w:r w:rsidRPr="00503B4C">
              <w:rPr>
                <w:rFonts w:cs="Times New Roman"/>
              </w:rPr>
              <w:t>:</w:t>
            </w:r>
            <w:r w:rsidR="001A6258">
              <w:rPr>
                <w:rFonts w:cs="Times New Roman"/>
              </w:rPr>
              <w:t>5</w:t>
            </w:r>
            <w:r w:rsidRPr="00503B4C">
              <w:rPr>
                <w:rFonts w:cs="Times New Roman"/>
              </w:rPr>
              <w:t>5</w:t>
            </w:r>
          </w:p>
        </w:tc>
        <w:tc>
          <w:tcPr>
            <w:tcW w:w="8080" w:type="dxa"/>
          </w:tcPr>
          <w:p w:rsidR="00DF5737" w:rsidRPr="00DF5737" w:rsidRDefault="001E0514" w:rsidP="00A30E9E">
            <w:pPr>
              <w:rPr>
                <w:rFonts w:cs="Times New Roman"/>
                <w:b/>
              </w:rPr>
            </w:pPr>
            <w:r>
              <w:t xml:space="preserve">Organiskās augsnes SEG emisiju aprēķina kontekstā. </w:t>
            </w:r>
            <w:r w:rsidR="00DF5737" w:rsidRPr="00DF5737">
              <w:rPr>
                <w:rFonts w:cs="Times New Roman"/>
              </w:rPr>
              <w:t>Prof.</w:t>
            </w:r>
            <w:r w:rsidR="00DF5737">
              <w:rPr>
                <w:rFonts w:cs="Times New Roman"/>
                <w:b/>
              </w:rPr>
              <w:t xml:space="preserve"> Aldis Kārkliņš.</w:t>
            </w:r>
          </w:p>
        </w:tc>
      </w:tr>
      <w:tr w:rsidR="0034204A" w:rsidRPr="00592AA5" w:rsidTr="00E03AF1">
        <w:trPr>
          <w:trHeight w:val="355"/>
        </w:trPr>
        <w:tc>
          <w:tcPr>
            <w:tcW w:w="1560" w:type="dxa"/>
            <w:gridSpan w:val="2"/>
            <w:vAlign w:val="center"/>
          </w:tcPr>
          <w:p w:rsidR="0034204A" w:rsidRPr="00503B4C" w:rsidRDefault="0034204A" w:rsidP="00A30E9E">
            <w:pPr>
              <w:jc w:val="left"/>
              <w:rPr>
                <w:rFonts w:cs="Times New Roman"/>
                <w:i/>
              </w:rPr>
            </w:pPr>
            <w:r w:rsidRPr="00503B4C">
              <w:rPr>
                <w:rFonts w:cs="Times New Roman"/>
                <w:i/>
              </w:rPr>
              <w:t>1</w:t>
            </w:r>
            <w:r w:rsidR="001A6258">
              <w:rPr>
                <w:rFonts w:cs="Times New Roman"/>
                <w:i/>
              </w:rPr>
              <w:t>2</w:t>
            </w:r>
            <w:r w:rsidRPr="00503B4C">
              <w:rPr>
                <w:rFonts w:cs="Times New Roman"/>
                <w:i/>
              </w:rPr>
              <w:t>:</w:t>
            </w:r>
            <w:r w:rsidR="001A6258">
              <w:rPr>
                <w:rFonts w:cs="Times New Roman"/>
                <w:i/>
              </w:rPr>
              <w:t>0</w:t>
            </w:r>
            <w:r w:rsidRPr="00503B4C">
              <w:rPr>
                <w:rFonts w:cs="Times New Roman"/>
                <w:i/>
              </w:rPr>
              <w:t>0 – 12:</w:t>
            </w:r>
            <w:r w:rsidR="001A6258">
              <w:rPr>
                <w:rFonts w:cs="Times New Roman"/>
                <w:i/>
              </w:rPr>
              <w:t>3</w:t>
            </w:r>
            <w:r w:rsidRPr="00503B4C">
              <w:rPr>
                <w:rFonts w:cs="Times New Roman"/>
                <w:i/>
              </w:rPr>
              <w:t>0</w:t>
            </w:r>
          </w:p>
        </w:tc>
        <w:tc>
          <w:tcPr>
            <w:tcW w:w="8080" w:type="dxa"/>
            <w:vAlign w:val="center"/>
          </w:tcPr>
          <w:p w:rsidR="0034204A" w:rsidRPr="00503B4C" w:rsidRDefault="0034204A" w:rsidP="00A30E9E">
            <w:pPr>
              <w:jc w:val="left"/>
              <w:rPr>
                <w:rFonts w:cs="Times New Roman"/>
                <w:i/>
              </w:rPr>
            </w:pPr>
            <w:r w:rsidRPr="00503B4C">
              <w:rPr>
                <w:rFonts w:cs="Times New Roman"/>
                <w:i/>
              </w:rPr>
              <w:t>Kafijas pauze</w:t>
            </w:r>
          </w:p>
        </w:tc>
      </w:tr>
      <w:tr w:rsidR="0034204A" w:rsidRPr="00592AA5" w:rsidTr="00406B52">
        <w:trPr>
          <w:trHeight w:val="303"/>
        </w:trPr>
        <w:tc>
          <w:tcPr>
            <w:tcW w:w="9640" w:type="dxa"/>
            <w:gridSpan w:val="3"/>
          </w:tcPr>
          <w:p w:rsidR="0034204A" w:rsidRPr="00592AA5" w:rsidRDefault="00A30E9E" w:rsidP="00C379F2">
            <w:pPr>
              <w:rPr>
                <w:rFonts w:cs="Times New Roman"/>
              </w:rPr>
            </w:pPr>
            <w:r w:rsidRPr="00503B4C">
              <w:rPr>
                <w:rFonts w:cs="Times New Roman"/>
                <w:b/>
                <w:bCs/>
              </w:rPr>
              <w:t xml:space="preserve">PLENĀRSĒDE: </w:t>
            </w:r>
            <w:r w:rsidR="0034204A">
              <w:rPr>
                <w:rFonts w:cs="Times New Roman"/>
                <w:b/>
                <w:bCs/>
              </w:rPr>
              <w:t xml:space="preserve">2. </w:t>
            </w:r>
            <w:r w:rsidR="00383387">
              <w:rPr>
                <w:rFonts w:cs="Times New Roman"/>
                <w:b/>
                <w:bCs/>
              </w:rPr>
              <w:t xml:space="preserve">Kā atrast risinājumus </w:t>
            </w:r>
            <w:r w:rsidR="0034204A">
              <w:rPr>
                <w:rFonts w:cs="Times New Roman"/>
                <w:b/>
                <w:bCs/>
              </w:rPr>
              <w:t>līdzsvarota</w:t>
            </w:r>
            <w:r w:rsidR="00383387">
              <w:rPr>
                <w:rFonts w:cs="Times New Roman"/>
                <w:b/>
                <w:bCs/>
              </w:rPr>
              <w:t>i</w:t>
            </w:r>
            <w:r w:rsidR="0034204A">
              <w:rPr>
                <w:rFonts w:cs="Times New Roman"/>
                <w:b/>
                <w:bCs/>
              </w:rPr>
              <w:t xml:space="preserve"> saimniekošana</w:t>
            </w:r>
            <w:r w:rsidR="00383387">
              <w:rPr>
                <w:rFonts w:cs="Times New Roman"/>
                <w:b/>
                <w:bCs/>
              </w:rPr>
              <w:t>i?</w:t>
            </w:r>
            <w:r w:rsidR="0034204A" w:rsidRPr="00592AA5">
              <w:rPr>
                <w:rFonts w:cs="Times New Roman"/>
                <w:b/>
              </w:rPr>
              <w:t xml:space="preserve"> </w:t>
            </w:r>
            <w:r w:rsidR="0034204A" w:rsidRPr="00C05E1B">
              <w:rPr>
                <w:rFonts w:cs="Times New Roman"/>
              </w:rPr>
              <w:t>Aulā.</w:t>
            </w:r>
            <w:r w:rsidR="00C379F2">
              <w:rPr>
                <w:rFonts w:cs="Times New Roman"/>
              </w:rPr>
              <w:t xml:space="preserve"> Vada </w:t>
            </w:r>
            <w:r w:rsidR="00C379F2" w:rsidRPr="00C379F2">
              <w:rPr>
                <w:rFonts w:cs="Times New Roman"/>
                <w:b/>
              </w:rPr>
              <w:t>Dz. Kreišmane</w:t>
            </w:r>
            <w:r w:rsidR="00C379F2" w:rsidRPr="00DF5737">
              <w:rPr>
                <w:rFonts w:cs="Times New Roman"/>
                <w:szCs w:val="20"/>
              </w:rPr>
              <w:t xml:space="preserve"> </w:t>
            </w:r>
          </w:p>
        </w:tc>
      </w:tr>
      <w:tr w:rsidR="0034204A" w:rsidRPr="00503B4C" w:rsidTr="00E03AF1">
        <w:tc>
          <w:tcPr>
            <w:tcW w:w="1560" w:type="dxa"/>
            <w:gridSpan w:val="2"/>
          </w:tcPr>
          <w:p w:rsidR="0034204A" w:rsidRPr="00400DD0" w:rsidRDefault="0034204A" w:rsidP="00A30E9E">
            <w:pPr>
              <w:tabs>
                <w:tab w:val="left" w:pos="1701"/>
              </w:tabs>
              <w:rPr>
                <w:rFonts w:cs="Times New Roman"/>
                <w:bCs/>
              </w:rPr>
            </w:pPr>
            <w:r w:rsidRPr="00400DD0">
              <w:rPr>
                <w:rFonts w:cs="Times New Roman"/>
              </w:rPr>
              <w:t>12:</w:t>
            </w:r>
            <w:r w:rsidR="001A6258" w:rsidRPr="00400DD0">
              <w:rPr>
                <w:rFonts w:cs="Times New Roman"/>
              </w:rPr>
              <w:t>3</w:t>
            </w:r>
            <w:r w:rsidRPr="00400DD0">
              <w:rPr>
                <w:rFonts w:cs="Times New Roman"/>
              </w:rPr>
              <w:t>0 – 12:</w:t>
            </w:r>
            <w:r w:rsidR="001A6258" w:rsidRPr="00400DD0">
              <w:rPr>
                <w:rFonts w:cs="Times New Roman"/>
              </w:rPr>
              <w:t>50</w:t>
            </w:r>
          </w:p>
        </w:tc>
        <w:tc>
          <w:tcPr>
            <w:tcW w:w="8080" w:type="dxa"/>
          </w:tcPr>
          <w:p w:rsidR="0034204A" w:rsidRPr="00400DD0" w:rsidRDefault="001A6258" w:rsidP="00DF5737">
            <w:bookmarkStart w:id="0" w:name="OLE_LINK5"/>
            <w:bookmarkStart w:id="1" w:name="OLE_LINK6"/>
            <w:r w:rsidRPr="00400DD0">
              <w:rPr>
                <w:rFonts w:cs="Times New Roman"/>
              </w:rPr>
              <w:t>Latvijas piensaimniecības nozares izaugsme: izaicinājumi un risinājumu stratēģiskie virzieni.</w:t>
            </w:r>
            <w:r w:rsidR="00DF5737" w:rsidRPr="00400DD0">
              <w:rPr>
                <w:rFonts w:cs="Times New Roman"/>
              </w:rPr>
              <w:t xml:space="preserve"> Dr. oec.</w:t>
            </w:r>
            <w:r w:rsidRPr="00400DD0">
              <w:rPr>
                <w:b/>
                <w:bCs/>
              </w:rPr>
              <w:t xml:space="preserve"> </w:t>
            </w:r>
            <w:r w:rsidR="00DF5737" w:rsidRPr="00400DD0">
              <w:rPr>
                <w:b/>
                <w:bCs/>
              </w:rPr>
              <w:t>Andris Miglavs</w:t>
            </w:r>
            <w:bookmarkEnd w:id="0"/>
            <w:bookmarkEnd w:id="1"/>
          </w:p>
        </w:tc>
      </w:tr>
      <w:tr w:rsidR="005000A6" w:rsidRPr="00503B4C" w:rsidTr="00E03AF1">
        <w:tc>
          <w:tcPr>
            <w:tcW w:w="1560" w:type="dxa"/>
            <w:gridSpan w:val="2"/>
          </w:tcPr>
          <w:p w:rsidR="005000A6" w:rsidRPr="00400DD0" w:rsidRDefault="005000A6" w:rsidP="00331EE4">
            <w:pPr>
              <w:tabs>
                <w:tab w:val="left" w:pos="1701"/>
              </w:tabs>
              <w:rPr>
                <w:rFonts w:cs="Times New Roman"/>
              </w:rPr>
            </w:pPr>
            <w:r w:rsidRPr="00400DD0">
              <w:rPr>
                <w:rFonts w:cs="Times New Roman"/>
              </w:rPr>
              <w:t>12:55 – 13:20</w:t>
            </w:r>
          </w:p>
        </w:tc>
        <w:tc>
          <w:tcPr>
            <w:tcW w:w="8080" w:type="dxa"/>
          </w:tcPr>
          <w:p w:rsidR="005000A6" w:rsidRPr="00400DD0" w:rsidRDefault="00C26D84" w:rsidP="00744E07">
            <w:pPr>
              <w:rPr>
                <w:rFonts w:cs="Times New Roman"/>
              </w:rPr>
            </w:pPr>
            <w:r w:rsidRPr="00C26D84">
              <w:rPr>
                <w:rFonts w:cs="Times New Roman"/>
              </w:rPr>
              <w:t>Lauksaimniecības fakultātes profesionālā bakalaura studiju programma „Lauksaimniecība” salīdzinājumā ar līdzīgām programmām universitātēs ap Baltijas jūru</w:t>
            </w:r>
            <w:r w:rsidR="005000A6" w:rsidRPr="00400DD0">
              <w:rPr>
                <w:rFonts w:cs="Times New Roman"/>
              </w:rPr>
              <w:t xml:space="preserve">. Prof. </w:t>
            </w:r>
            <w:r w:rsidR="005000A6" w:rsidRPr="00400DD0">
              <w:rPr>
                <w:rFonts w:cs="Times New Roman"/>
                <w:b/>
                <w:bCs/>
              </w:rPr>
              <w:t>Zinta Gaile</w:t>
            </w:r>
          </w:p>
        </w:tc>
      </w:tr>
      <w:tr w:rsidR="0034204A" w:rsidRPr="00503B4C" w:rsidTr="00E03AF1">
        <w:tc>
          <w:tcPr>
            <w:tcW w:w="1560" w:type="dxa"/>
            <w:gridSpan w:val="2"/>
          </w:tcPr>
          <w:p w:rsidR="0034204A" w:rsidRPr="00400DD0" w:rsidRDefault="0034204A" w:rsidP="00DF5737">
            <w:pPr>
              <w:pStyle w:val="PlainText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400DD0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 w:rsidR="00DF5737" w:rsidRPr="00400DD0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  <w:r w:rsidRPr="00400DD0">
              <w:rPr>
                <w:rFonts w:ascii="Times New Roman" w:hAnsi="Times New Roman"/>
                <w:sz w:val="22"/>
                <w:szCs w:val="22"/>
                <w:lang w:val="lv-LV"/>
              </w:rPr>
              <w:t>:</w:t>
            </w:r>
            <w:r w:rsidR="00DF5737" w:rsidRPr="00400DD0">
              <w:rPr>
                <w:rFonts w:ascii="Times New Roman" w:hAnsi="Times New Roman"/>
                <w:sz w:val="22"/>
                <w:szCs w:val="22"/>
                <w:lang w:val="lv-LV"/>
              </w:rPr>
              <w:t>25</w:t>
            </w:r>
            <w:r w:rsidRPr="00400DD0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– 1</w:t>
            </w:r>
            <w:r w:rsidR="00DF5737" w:rsidRPr="00400DD0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  <w:r w:rsidRPr="00400DD0">
              <w:rPr>
                <w:rFonts w:ascii="Times New Roman" w:hAnsi="Times New Roman"/>
                <w:sz w:val="22"/>
                <w:szCs w:val="22"/>
                <w:lang w:val="lv-LV"/>
              </w:rPr>
              <w:t>:</w:t>
            </w:r>
            <w:r w:rsidR="00DF5737" w:rsidRPr="00400DD0">
              <w:rPr>
                <w:rFonts w:ascii="Times New Roman" w:hAnsi="Times New Roman"/>
                <w:sz w:val="22"/>
                <w:szCs w:val="22"/>
                <w:lang w:val="lv-LV"/>
              </w:rPr>
              <w:t>4</w:t>
            </w:r>
            <w:r w:rsidRPr="00400DD0">
              <w:rPr>
                <w:rFonts w:ascii="Times New Roman" w:hAnsi="Times New Roman"/>
                <w:sz w:val="22"/>
                <w:szCs w:val="22"/>
                <w:lang w:val="lv-LV"/>
              </w:rPr>
              <w:t>5</w:t>
            </w:r>
          </w:p>
        </w:tc>
        <w:tc>
          <w:tcPr>
            <w:tcW w:w="8080" w:type="dxa"/>
          </w:tcPr>
          <w:p w:rsidR="0034204A" w:rsidRPr="00400DD0" w:rsidRDefault="00793A97" w:rsidP="0027116D">
            <w:pPr>
              <w:pStyle w:val="PlainText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400DD0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 xml:space="preserve">Lauksaimniecības </w:t>
            </w:r>
            <w:r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izglītīb</w:t>
            </w:r>
            <w:r w:rsidR="0027116D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a</w:t>
            </w:r>
            <w:r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 xml:space="preserve"> mūža garumā. </w:t>
            </w:r>
            <w:r w:rsidR="005000A6" w:rsidRPr="00400DD0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 xml:space="preserve">LLU MC vadītāja </w:t>
            </w:r>
            <w:r w:rsidR="005000A6" w:rsidRPr="00400DD0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Ilvita Švāne</w:t>
            </w:r>
          </w:p>
        </w:tc>
      </w:tr>
      <w:tr w:rsidR="0034204A" w:rsidRPr="00503B4C" w:rsidTr="00E03AF1">
        <w:trPr>
          <w:trHeight w:val="416"/>
        </w:trPr>
        <w:tc>
          <w:tcPr>
            <w:tcW w:w="1560" w:type="dxa"/>
            <w:gridSpan w:val="2"/>
            <w:vAlign w:val="center"/>
          </w:tcPr>
          <w:p w:rsidR="0034204A" w:rsidRPr="00400DD0" w:rsidRDefault="00FD1AA4" w:rsidP="00FD1AA4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13:45</w:t>
            </w:r>
            <w:r w:rsidR="0034204A" w:rsidRPr="00400DD0">
              <w:rPr>
                <w:rFonts w:cs="Times New Roman"/>
              </w:rPr>
              <w:t xml:space="preserve"> – 14:30</w:t>
            </w:r>
          </w:p>
        </w:tc>
        <w:tc>
          <w:tcPr>
            <w:tcW w:w="8080" w:type="dxa"/>
            <w:vAlign w:val="center"/>
          </w:tcPr>
          <w:p w:rsidR="0034204A" w:rsidRPr="00400DD0" w:rsidRDefault="0034204A" w:rsidP="00753D6F">
            <w:pPr>
              <w:jc w:val="left"/>
              <w:rPr>
                <w:i/>
                <w:iCs/>
              </w:rPr>
            </w:pPr>
            <w:r w:rsidRPr="00400DD0">
              <w:rPr>
                <w:i/>
                <w:iCs/>
              </w:rPr>
              <w:t>Pusdienas</w:t>
            </w:r>
          </w:p>
        </w:tc>
      </w:tr>
      <w:tr w:rsidR="00753D6F" w:rsidRPr="00503B4C" w:rsidTr="00E03AF1">
        <w:trPr>
          <w:trHeight w:val="407"/>
        </w:trPr>
        <w:tc>
          <w:tcPr>
            <w:tcW w:w="1560" w:type="dxa"/>
            <w:gridSpan w:val="2"/>
            <w:vAlign w:val="center"/>
          </w:tcPr>
          <w:p w:rsidR="00753D6F" w:rsidRPr="00400DD0" w:rsidRDefault="00753D6F" w:rsidP="00753D6F">
            <w:pPr>
              <w:jc w:val="left"/>
              <w:rPr>
                <w:rFonts w:cs="Times New Roman"/>
              </w:rPr>
            </w:pPr>
            <w:r w:rsidRPr="00400DD0">
              <w:rPr>
                <w:rFonts w:cs="Times New Roman"/>
              </w:rPr>
              <w:t xml:space="preserve">14:30 – 18:20  </w:t>
            </w:r>
          </w:p>
        </w:tc>
        <w:tc>
          <w:tcPr>
            <w:tcW w:w="8080" w:type="dxa"/>
            <w:vAlign w:val="center"/>
          </w:tcPr>
          <w:p w:rsidR="00753D6F" w:rsidRPr="00400DD0" w:rsidRDefault="00753D6F" w:rsidP="00841E98">
            <w:pPr>
              <w:jc w:val="left"/>
              <w:rPr>
                <w:i/>
                <w:iCs/>
              </w:rPr>
            </w:pPr>
            <w:r w:rsidRPr="00400DD0">
              <w:rPr>
                <w:rFonts w:cs="Times New Roman"/>
                <w:i/>
                <w:iCs/>
              </w:rPr>
              <w:t>Sekciju sēdes</w:t>
            </w:r>
            <w:r w:rsidR="00B42311">
              <w:rPr>
                <w:rFonts w:cs="Times New Roman"/>
                <w:i/>
                <w:iCs/>
              </w:rPr>
              <w:t xml:space="preserve"> </w:t>
            </w:r>
            <w:r w:rsidR="00841E98">
              <w:rPr>
                <w:rFonts w:cs="Times New Roman"/>
                <w:i/>
                <w:iCs/>
              </w:rPr>
              <w:t xml:space="preserve">ar kafijas pauzi </w:t>
            </w:r>
            <w:r w:rsidR="00841E98" w:rsidRPr="001D7836">
              <w:rPr>
                <w:rFonts w:cs="Times New Roman"/>
                <w:bCs/>
                <w:i/>
              </w:rPr>
              <w:t>16:15 – 16:40</w:t>
            </w:r>
          </w:p>
        </w:tc>
      </w:tr>
      <w:tr w:rsidR="00841E98" w:rsidRPr="00503B4C" w:rsidTr="00E03AF1">
        <w:trPr>
          <w:trHeight w:val="407"/>
        </w:trPr>
        <w:tc>
          <w:tcPr>
            <w:tcW w:w="1560" w:type="dxa"/>
            <w:gridSpan w:val="2"/>
            <w:vAlign w:val="center"/>
          </w:tcPr>
          <w:p w:rsidR="00841E98" w:rsidRPr="00841E98" w:rsidRDefault="00841E98" w:rsidP="00841E98">
            <w:pPr>
              <w:jc w:val="left"/>
              <w:rPr>
                <w:rFonts w:cs="Times New Roman"/>
                <w:bCs/>
              </w:rPr>
            </w:pPr>
            <w:r w:rsidRPr="00841E98">
              <w:rPr>
                <w:rFonts w:cs="Times New Roman"/>
                <w:bCs/>
              </w:rPr>
              <w:t>18:30 – 22:00</w:t>
            </w:r>
          </w:p>
        </w:tc>
        <w:tc>
          <w:tcPr>
            <w:tcW w:w="8080" w:type="dxa"/>
            <w:vAlign w:val="center"/>
          </w:tcPr>
          <w:p w:rsidR="00841E98" w:rsidRPr="001D7836" w:rsidRDefault="00841E98" w:rsidP="00841E98">
            <w:pPr>
              <w:jc w:val="left"/>
              <w:rPr>
                <w:rFonts w:cs="Times New Roman"/>
                <w:bCs/>
                <w:i/>
              </w:rPr>
            </w:pPr>
            <w:r w:rsidRPr="001D7836">
              <w:rPr>
                <w:rFonts w:cs="Times New Roman"/>
                <w:bCs/>
                <w:i/>
                <w:iCs/>
              </w:rPr>
              <w:t xml:space="preserve">Konferences saviesīgā daļa </w:t>
            </w:r>
          </w:p>
        </w:tc>
      </w:tr>
      <w:tr w:rsidR="00841E98" w:rsidRPr="00592AA5" w:rsidTr="00B42311">
        <w:trPr>
          <w:trHeight w:val="345"/>
        </w:trPr>
        <w:tc>
          <w:tcPr>
            <w:tcW w:w="9640" w:type="dxa"/>
            <w:gridSpan w:val="3"/>
            <w:vAlign w:val="center"/>
          </w:tcPr>
          <w:p w:rsidR="00841E98" w:rsidRPr="00592AA5" w:rsidRDefault="00841E98" w:rsidP="00841E9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SEKCIJU SĒDES</w:t>
            </w:r>
          </w:p>
        </w:tc>
      </w:tr>
      <w:tr w:rsidR="00841E98" w:rsidRPr="00592AA5" w:rsidTr="00406B52">
        <w:trPr>
          <w:trHeight w:val="345"/>
        </w:trPr>
        <w:tc>
          <w:tcPr>
            <w:tcW w:w="9640" w:type="dxa"/>
            <w:gridSpan w:val="3"/>
            <w:vAlign w:val="center"/>
          </w:tcPr>
          <w:p w:rsidR="00841E98" w:rsidRDefault="00841E98" w:rsidP="00841E9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</w:rPr>
              <w:t>Lauk</w:t>
            </w:r>
            <w:r w:rsidRPr="00753D6F">
              <w:rPr>
                <w:rFonts w:cs="Times New Roman"/>
                <w:b/>
                <w:color w:val="FF0000"/>
              </w:rPr>
              <w:t xml:space="preserve">augu raža un kvalitāte. </w:t>
            </w:r>
            <w:r w:rsidRPr="00753D6F">
              <w:rPr>
                <w:rFonts w:cs="Times New Roman"/>
                <w:bCs/>
                <w:color w:val="FF0000"/>
              </w:rPr>
              <w:t xml:space="preserve">Aulā. Sēdi vada </w:t>
            </w:r>
            <w:r>
              <w:rPr>
                <w:rFonts w:cs="Times New Roman"/>
                <w:bCs/>
                <w:color w:val="FF0000"/>
              </w:rPr>
              <w:t xml:space="preserve">prof. </w:t>
            </w:r>
            <w:r w:rsidRPr="00753D6F">
              <w:rPr>
                <w:rFonts w:cs="Times New Roman"/>
                <w:b/>
                <w:color w:val="FF0000"/>
              </w:rPr>
              <w:t>Zinta Gaile.</w:t>
            </w:r>
          </w:p>
        </w:tc>
      </w:tr>
      <w:tr w:rsidR="00841E98" w:rsidRPr="001C5CEA" w:rsidTr="00E03AF1">
        <w:trPr>
          <w:trHeight w:val="314"/>
        </w:trPr>
        <w:tc>
          <w:tcPr>
            <w:tcW w:w="1560" w:type="dxa"/>
            <w:gridSpan w:val="2"/>
            <w:shd w:val="clear" w:color="auto" w:fill="auto"/>
          </w:tcPr>
          <w:p w:rsidR="00841E98" w:rsidRPr="00400DD0" w:rsidRDefault="00841E98" w:rsidP="00841E98">
            <w:pPr>
              <w:tabs>
                <w:tab w:val="left" w:pos="1560"/>
              </w:tabs>
              <w:rPr>
                <w:rFonts w:cs="Times New Roman"/>
              </w:rPr>
            </w:pPr>
            <w:r w:rsidRPr="00400DD0">
              <w:rPr>
                <w:rFonts w:cs="Times New Roman"/>
              </w:rPr>
              <w:t>14:30 – 14:45</w:t>
            </w:r>
          </w:p>
        </w:tc>
        <w:tc>
          <w:tcPr>
            <w:tcW w:w="8080" w:type="dxa"/>
            <w:shd w:val="clear" w:color="auto" w:fill="auto"/>
          </w:tcPr>
          <w:p w:rsidR="00841E98" w:rsidRPr="00400DD0" w:rsidRDefault="00841E98" w:rsidP="00841E98">
            <w:pPr>
              <w:pStyle w:val="Aname"/>
              <w:jc w:val="both"/>
              <w:rPr>
                <w:b w:val="0"/>
                <w:strike/>
                <w:sz w:val="22"/>
                <w:szCs w:val="22"/>
                <w:lang w:val="lv-LV"/>
              </w:rPr>
            </w:pPr>
            <w:r w:rsidRPr="00400DD0">
              <w:rPr>
                <w:sz w:val="22"/>
                <w:szCs w:val="22"/>
              </w:rPr>
              <w:t xml:space="preserve">I. Jansone, S. Zute, O. Treikale. </w:t>
            </w:r>
            <w:r w:rsidRPr="00400DD0">
              <w:rPr>
                <w:b w:val="0"/>
                <w:bCs w:val="0"/>
                <w:sz w:val="22"/>
                <w:szCs w:val="22"/>
              </w:rPr>
              <w:t>Pākšaugi bioloģiskajā saimniekošanas sistēmā.</w:t>
            </w:r>
          </w:p>
        </w:tc>
      </w:tr>
      <w:tr w:rsidR="00841E98" w:rsidRPr="001C5CEA" w:rsidTr="00E03AF1">
        <w:tc>
          <w:tcPr>
            <w:tcW w:w="1560" w:type="dxa"/>
            <w:gridSpan w:val="2"/>
          </w:tcPr>
          <w:p w:rsidR="00841E98" w:rsidRPr="00400DD0" w:rsidRDefault="00841E98" w:rsidP="00841E98">
            <w:pPr>
              <w:tabs>
                <w:tab w:val="left" w:pos="1560"/>
              </w:tabs>
              <w:rPr>
                <w:rFonts w:cs="Times New Roman"/>
              </w:rPr>
            </w:pPr>
            <w:r w:rsidRPr="00400DD0">
              <w:rPr>
                <w:rFonts w:cs="Times New Roman"/>
              </w:rPr>
              <w:t>14:50 – 15:05</w:t>
            </w:r>
          </w:p>
        </w:tc>
        <w:tc>
          <w:tcPr>
            <w:tcW w:w="8080" w:type="dxa"/>
          </w:tcPr>
          <w:p w:rsidR="00841E98" w:rsidRPr="00400DD0" w:rsidRDefault="00841E98" w:rsidP="00841E98">
            <w:pPr>
              <w:pStyle w:val="Aname"/>
              <w:jc w:val="both"/>
              <w:rPr>
                <w:b w:val="0"/>
                <w:sz w:val="22"/>
                <w:szCs w:val="22"/>
                <w:lang w:val="lv-LV"/>
              </w:rPr>
            </w:pPr>
            <w:r w:rsidRPr="008C6E3B">
              <w:rPr>
                <w:rFonts w:ascii="Times New Roman Bold" w:hAnsi="Times New Roman Bold"/>
                <w:b w:val="0"/>
                <w:bCs w:val="0"/>
                <w:sz w:val="22"/>
                <w:szCs w:val="22"/>
              </w:rPr>
              <w:t>R. Balodis</w:t>
            </w:r>
            <w:r w:rsidRPr="00400DD0">
              <w:rPr>
                <w:bCs w:val="0"/>
                <w:sz w:val="22"/>
                <w:szCs w:val="22"/>
              </w:rPr>
              <w:t xml:space="preserve">, </w:t>
            </w:r>
            <w:r w:rsidRPr="008C6E3B">
              <w:rPr>
                <w:b w:val="0"/>
                <w:sz w:val="22"/>
                <w:szCs w:val="22"/>
              </w:rPr>
              <w:t>Z. Gaile, Dz. Kreita, L. Litke</w:t>
            </w:r>
            <w:r w:rsidRPr="00400DD0">
              <w:rPr>
                <w:sz w:val="22"/>
                <w:szCs w:val="22"/>
              </w:rPr>
              <w:t xml:space="preserve">. </w:t>
            </w:r>
            <w:r w:rsidRPr="00400DD0">
              <w:rPr>
                <w:b w:val="0"/>
                <w:bCs w:val="0"/>
                <w:sz w:val="22"/>
                <w:szCs w:val="22"/>
              </w:rPr>
              <w:t>Dažādu agrotehnisko elementu ietekme uz lauka pupu ražu.</w:t>
            </w:r>
          </w:p>
        </w:tc>
      </w:tr>
      <w:tr w:rsidR="00841E98" w:rsidRPr="001C5CEA" w:rsidTr="00E03AF1">
        <w:tc>
          <w:tcPr>
            <w:tcW w:w="1560" w:type="dxa"/>
            <w:gridSpan w:val="2"/>
          </w:tcPr>
          <w:p w:rsidR="00841E98" w:rsidRPr="00400DD0" w:rsidRDefault="00841E98" w:rsidP="00841E98">
            <w:pPr>
              <w:tabs>
                <w:tab w:val="left" w:pos="1560"/>
              </w:tabs>
              <w:rPr>
                <w:rFonts w:cs="Times New Roman"/>
              </w:rPr>
            </w:pPr>
            <w:r w:rsidRPr="00400DD0">
              <w:rPr>
                <w:rFonts w:cs="Times New Roman"/>
                <w:bCs/>
              </w:rPr>
              <w:t>15:10 – 15:25</w:t>
            </w:r>
          </w:p>
        </w:tc>
        <w:tc>
          <w:tcPr>
            <w:tcW w:w="8080" w:type="dxa"/>
          </w:tcPr>
          <w:p w:rsidR="00841E98" w:rsidRPr="00400DD0" w:rsidRDefault="00841E98" w:rsidP="00841E98">
            <w:pPr>
              <w:tabs>
                <w:tab w:val="left" w:pos="1560"/>
              </w:tabs>
              <w:rPr>
                <w:bCs/>
              </w:rPr>
            </w:pPr>
            <w:r w:rsidRPr="00400DD0">
              <w:rPr>
                <w:b/>
                <w:bCs/>
              </w:rPr>
              <w:t xml:space="preserve">L Zariņa, </w:t>
            </w:r>
            <w:r w:rsidRPr="00EE717A">
              <w:rPr>
                <w:bCs/>
              </w:rPr>
              <w:t>I. Alekse.</w:t>
            </w:r>
            <w:r w:rsidRPr="00400DD0">
              <w:rPr>
                <w:bCs/>
              </w:rPr>
              <w:t xml:space="preserve"> Pākšaugu mistru raža atkarībā no balstauga un izsējas normas Vidzemes reģionā.</w:t>
            </w:r>
          </w:p>
        </w:tc>
      </w:tr>
      <w:tr w:rsidR="00841E98" w:rsidRPr="001C5CEA" w:rsidTr="00E03AF1">
        <w:tc>
          <w:tcPr>
            <w:tcW w:w="1560" w:type="dxa"/>
            <w:gridSpan w:val="2"/>
          </w:tcPr>
          <w:p w:rsidR="00841E98" w:rsidRPr="00400DD0" w:rsidRDefault="00841E98" w:rsidP="00841E98">
            <w:pPr>
              <w:tabs>
                <w:tab w:val="left" w:pos="1560"/>
              </w:tabs>
              <w:rPr>
                <w:rFonts w:cs="Times New Roman"/>
                <w:bCs/>
              </w:rPr>
            </w:pPr>
            <w:r w:rsidRPr="00400DD0">
              <w:rPr>
                <w:rFonts w:cs="Times New Roman"/>
              </w:rPr>
              <w:t>15:30 – 15:45</w:t>
            </w:r>
          </w:p>
        </w:tc>
        <w:tc>
          <w:tcPr>
            <w:tcW w:w="8080" w:type="dxa"/>
          </w:tcPr>
          <w:p w:rsidR="00841E98" w:rsidRPr="00400DD0" w:rsidRDefault="00841E98" w:rsidP="00841E98">
            <w:pPr>
              <w:pStyle w:val="ListParagraph"/>
              <w:tabs>
                <w:tab w:val="left" w:pos="1560"/>
              </w:tabs>
              <w:ind w:left="0"/>
              <w:rPr>
                <w:sz w:val="22"/>
                <w:szCs w:val="22"/>
              </w:rPr>
            </w:pPr>
            <w:r w:rsidRPr="008C6E3B">
              <w:rPr>
                <w:b/>
                <w:sz w:val="22"/>
                <w:szCs w:val="22"/>
              </w:rPr>
              <w:t>B.Bankina</w:t>
            </w:r>
            <w:r w:rsidRPr="00400DD0">
              <w:rPr>
                <w:b/>
                <w:sz w:val="22"/>
                <w:szCs w:val="22"/>
                <w:u w:val="single"/>
              </w:rPr>
              <w:t>,</w:t>
            </w:r>
            <w:r w:rsidRPr="00400DD0">
              <w:rPr>
                <w:b/>
                <w:sz w:val="22"/>
                <w:szCs w:val="22"/>
              </w:rPr>
              <w:t xml:space="preserve"> </w:t>
            </w:r>
            <w:r w:rsidRPr="008C6E3B">
              <w:rPr>
                <w:sz w:val="22"/>
                <w:szCs w:val="22"/>
                <w:lang w:val="de-DE"/>
              </w:rPr>
              <w:t>G. Bimšteine, A. Katamadze, Dz. Kreita</w:t>
            </w:r>
            <w:r w:rsidR="008C6E3B">
              <w:rPr>
                <w:sz w:val="22"/>
                <w:szCs w:val="22"/>
              </w:rPr>
              <w:t>.</w:t>
            </w:r>
            <w:r w:rsidRPr="00400DD0">
              <w:rPr>
                <w:sz w:val="22"/>
                <w:szCs w:val="22"/>
              </w:rPr>
              <w:t xml:space="preserve"> Lauka pupu slimības un to ierobežošanas efektivitāte</w:t>
            </w:r>
          </w:p>
        </w:tc>
      </w:tr>
      <w:tr w:rsidR="00841E98" w:rsidRPr="001C5CEA" w:rsidTr="00E03AF1">
        <w:trPr>
          <w:trHeight w:val="280"/>
        </w:trPr>
        <w:tc>
          <w:tcPr>
            <w:tcW w:w="1560" w:type="dxa"/>
            <w:gridSpan w:val="2"/>
          </w:tcPr>
          <w:p w:rsidR="00841E98" w:rsidRPr="00400DD0" w:rsidRDefault="00841E98" w:rsidP="002D7F1B">
            <w:pPr>
              <w:tabs>
                <w:tab w:val="left" w:pos="1560"/>
              </w:tabs>
              <w:rPr>
                <w:rFonts w:cs="Times New Roman"/>
              </w:rPr>
            </w:pPr>
            <w:r w:rsidRPr="00400DD0">
              <w:rPr>
                <w:rFonts w:cs="Times New Roman"/>
              </w:rPr>
              <w:t>15:50 – 16:</w:t>
            </w:r>
            <w:r w:rsidR="002D7F1B">
              <w:rPr>
                <w:rFonts w:cs="Times New Roman"/>
              </w:rPr>
              <w:t>10</w:t>
            </w:r>
          </w:p>
        </w:tc>
        <w:tc>
          <w:tcPr>
            <w:tcW w:w="8080" w:type="dxa"/>
          </w:tcPr>
          <w:p w:rsidR="00841E98" w:rsidRPr="002D7F1B" w:rsidRDefault="002D7F1B" w:rsidP="00841E98">
            <w:pPr>
              <w:pStyle w:val="ListParagraph"/>
              <w:tabs>
                <w:tab w:val="left" w:pos="156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2D7F1B">
              <w:rPr>
                <w:sz w:val="22"/>
                <w:szCs w:val="22"/>
              </w:rPr>
              <w:t>iskusija</w:t>
            </w:r>
          </w:p>
        </w:tc>
      </w:tr>
      <w:tr w:rsidR="00841E98" w:rsidRPr="001E3654" w:rsidTr="00406B52">
        <w:tc>
          <w:tcPr>
            <w:tcW w:w="9640" w:type="dxa"/>
            <w:gridSpan w:val="3"/>
          </w:tcPr>
          <w:p w:rsidR="00841E98" w:rsidRPr="004B12D8" w:rsidRDefault="00841E98" w:rsidP="00841E98">
            <w:pPr>
              <w:tabs>
                <w:tab w:val="left" w:pos="1560"/>
              </w:tabs>
              <w:rPr>
                <w:rFonts w:cs="Times New Roman"/>
              </w:rPr>
            </w:pPr>
            <w:r w:rsidRPr="00C27D73">
              <w:rPr>
                <w:rFonts w:cs="Times New Roman"/>
                <w:b/>
                <w:color w:val="FF0000"/>
              </w:rPr>
              <w:t xml:space="preserve">Lauksaimniecības zemes apsaimniekošana. </w:t>
            </w:r>
            <w:r w:rsidRPr="00C27D73">
              <w:rPr>
                <w:rFonts w:cs="Times New Roman"/>
                <w:bCs/>
                <w:color w:val="FF0000"/>
              </w:rPr>
              <w:t xml:space="preserve">Aulā. </w:t>
            </w:r>
            <w:r>
              <w:rPr>
                <w:rFonts w:cs="Times New Roman"/>
                <w:bCs/>
                <w:color w:val="FF0000"/>
              </w:rPr>
              <w:t>Sēdi v</w:t>
            </w:r>
            <w:r w:rsidRPr="00C27D73">
              <w:rPr>
                <w:rFonts w:cs="Times New Roman"/>
                <w:bCs/>
                <w:color w:val="FF0000"/>
              </w:rPr>
              <w:t xml:space="preserve">ada </w:t>
            </w:r>
            <w:r>
              <w:rPr>
                <w:rFonts w:cs="Times New Roman"/>
                <w:bCs/>
                <w:color w:val="FF0000"/>
              </w:rPr>
              <w:t xml:space="preserve">prof. </w:t>
            </w:r>
            <w:r w:rsidRPr="00C27D73">
              <w:rPr>
                <w:rFonts w:cs="Times New Roman"/>
                <w:b/>
                <w:color w:val="FF0000"/>
              </w:rPr>
              <w:t>Aldis Kārkliņš</w:t>
            </w:r>
            <w:r w:rsidRPr="00592AA5">
              <w:rPr>
                <w:rFonts w:cs="Times New Roman"/>
                <w:b/>
              </w:rPr>
              <w:t>.</w:t>
            </w:r>
          </w:p>
        </w:tc>
      </w:tr>
      <w:tr w:rsidR="00841E98" w:rsidRPr="001E3654" w:rsidTr="00E03AF1">
        <w:tc>
          <w:tcPr>
            <w:tcW w:w="1560" w:type="dxa"/>
            <w:gridSpan w:val="2"/>
          </w:tcPr>
          <w:p w:rsidR="00841E98" w:rsidRPr="00503B4C" w:rsidRDefault="00841E98" w:rsidP="00841E98">
            <w:pPr>
              <w:tabs>
                <w:tab w:val="left" w:pos="1418"/>
              </w:tabs>
              <w:rPr>
                <w:rFonts w:cs="Times New Roman"/>
              </w:rPr>
            </w:pPr>
            <w:r w:rsidRPr="00503B4C">
              <w:rPr>
                <w:rFonts w:cs="Times New Roman"/>
              </w:rPr>
              <w:t xml:space="preserve">16:45 </w:t>
            </w:r>
            <w:r>
              <w:rPr>
                <w:rFonts w:cs="Times New Roman"/>
              </w:rPr>
              <w:t>–</w:t>
            </w:r>
            <w:r w:rsidRPr="00503B4C">
              <w:rPr>
                <w:rFonts w:cs="Times New Roman"/>
              </w:rPr>
              <w:t xml:space="preserve"> 17:00</w:t>
            </w:r>
          </w:p>
        </w:tc>
        <w:tc>
          <w:tcPr>
            <w:tcW w:w="8080" w:type="dxa"/>
          </w:tcPr>
          <w:p w:rsidR="00841E98" w:rsidRPr="00084B02" w:rsidRDefault="00841E98" w:rsidP="00841E98">
            <w:pPr>
              <w:rPr>
                <w:b/>
              </w:rPr>
            </w:pPr>
            <w:r w:rsidRPr="00C379F2">
              <w:rPr>
                <w:b/>
              </w:rPr>
              <w:t>A. Kārkliņš</w:t>
            </w:r>
            <w:r>
              <w:t>. Latvijas augšņu klasifikācija un PAK: pielīdzināšanas iespējas</w:t>
            </w:r>
          </w:p>
        </w:tc>
      </w:tr>
      <w:tr w:rsidR="00841E98" w:rsidRPr="001E3654" w:rsidTr="00E03AF1">
        <w:tc>
          <w:tcPr>
            <w:tcW w:w="1560" w:type="dxa"/>
            <w:gridSpan w:val="2"/>
          </w:tcPr>
          <w:p w:rsidR="00841E98" w:rsidRPr="00503B4C" w:rsidRDefault="00841E98" w:rsidP="00841E98">
            <w:pPr>
              <w:tabs>
                <w:tab w:val="left" w:pos="1418"/>
              </w:tabs>
              <w:rPr>
                <w:rFonts w:cs="Times New Roman"/>
              </w:rPr>
            </w:pPr>
            <w:r w:rsidRPr="00503B4C">
              <w:rPr>
                <w:rFonts w:cs="Times New Roman"/>
              </w:rPr>
              <w:t xml:space="preserve">17:05 </w:t>
            </w:r>
            <w:r>
              <w:rPr>
                <w:rFonts w:cs="Times New Roman"/>
              </w:rPr>
              <w:t>–</w:t>
            </w:r>
            <w:r w:rsidRPr="00503B4C">
              <w:rPr>
                <w:rFonts w:cs="Times New Roman"/>
              </w:rPr>
              <w:t xml:space="preserve"> 17:20</w:t>
            </w:r>
          </w:p>
        </w:tc>
        <w:tc>
          <w:tcPr>
            <w:tcW w:w="8080" w:type="dxa"/>
          </w:tcPr>
          <w:p w:rsidR="00841E98" w:rsidRPr="009F1053" w:rsidRDefault="00841E98" w:rsidP="00841E98">
            <w:pPr>
              <w:pStyle w:val="Aname"/>
              <w:jc w:val="left"/>
              <w:rPr>
                <w:b w:val="0"/>
                <w:bCs w:val="0"/>
                <w:sz w:val="22"/>
                <w:szCs w:val="22"/>
                <w:lang w:val="lv-LV"/>
              </w:rPr>
            </w:pPr>
            <w:r w:rsidRPr="008C6E3B">
              <w:rPr>
                <w:b w:val="0"/>
                <w:sz w:val="22"/>
                <w:szCs w:val="22"/>
              </w:rPr>
              <w:t>D. Lapiņš</w:t>
            </w:r>
            <w:r w:rsidRPr="009F1053">
              <w:rPr>
                <w:sz w:val="22"/>
                <w:szCs w:val="22"/>
              </w:rPr>
              <w:t xml:space="preserve">, </w:t>
            </w:r>
            <w:r w:rsidRPr="008C6E3B">
              <w:rPr>
                <w:rFonts w:ascii="Times New Roman Bold" w:hAnsi="Times New Roman Bold"/>
                <w:sz w:val="22"/>
                <w:szCs w:val="22"/>
              </w:rPr>
              <w:t>D. Piliksere</w:t>
            </w:r>
            <w:r w:rsidRPr="009F1053">
              <w:rPr>
                <w:sz w:val="22"/>
                <w:szCs w:val="22"/>
              </w:rPr>
              <w:t xml:space="preserve">, </w:t>
            </w:r>
            <w:r w:rsidRPr="008C6E3B">
              <w:rPr>
                <w:b w:val="0"/>
                <w:sz w:val="22"/>
                <w:szCs w:val="22"/>
              </w:rPr>
              <w:t>S. Maļecka</w:t>
            </w:r>
            <w:r w:rsidRPr="009F1053">
              <w:rPr>
                <w:sz w:val="22"/>
                <w:szCs w:val="22"/>
              </w:rPr>
              <w:t xml:space="preserve">. </w:t>
            </w:r>
            <w:r w:rsidRPr="009F1053">
              <w:rPr>
                <w:b w:val="0"/>
                <w:bCs w:val="0"/>
                <w:sz w:val="22"/>
                <w:szCs w:val="22"/>
              </w:rPr>
              <w:t>Nezāļu sugu sastopamība agrocenozēs Latvijas reģionos atkarībā no labību īpatsvara augu maiņā.</w:t>
            </w:r>
          </w:p>
        </w:tc>
      </w:tr>
      <w:tr w:rsidR="00841E98" w:rsidRPr="001E3654" w:rsidTr="00E03AF1">
        <w:tc>
          <w:tcPr>
            <w:tcW w:w="1560" w:type="dxa"/>
            <w:gridSpan w:val="2"/>
          </w:tcPr>
          <w:p w:rsidR="00841E98" w:rsidRPr="00503B4C" w:rsidRDefault="00841E98" w:rsidP="00841E98">
            <w:pPr>
              <w:tabs>
                <w:tab w:val="left" w:pos="1560"/>
              </w:tabs>
              <w:rPr>
                <w:rFonts w:cs="Times New Roman"/>
              </w:rPr>
            </w:pPr>
            <w:r w:rsidRPr="00503B4C">
              <w:rPr>
                <w:rFonts w:cs="Times New Roman"/>
              </w:rPr>
              <w:t xml:space="preserve">17:25 </w:t>
            </w:r>
            <w:r>
              <w:rPr>
                <w:rFonts w:cs="Times New Roman"/>
              </w:rPr>
              <w:t>–</w:t>
            </w:r>
            <w:r w:rsidRPr="00503B4C">
              <w:rPr>
                <w:rFonts w:cs="Times New Roman"/>
              </w:rPr>
              <w:t xml:space="preserve"> 17:40</w:t>
            </w:r>
          </w:p>
        </w:tc>
        <w:tc>
          <w:tcPr>
            <w:tcW w:w="8080" w:type="dxa"/>
          </w:tcPr>
          <w:p w:rsidR="00841E98" w:rsidRPr="009F1053" w:rsidRDefault="00841E98" w:rsidP="00841E98">
            <w:pPr>
              <w:tabs>
                <w:tab w:val="left" w:pos="1418"/>
              </w:tabs>
              <w:rPr>
                <w:rFonts w:cs="Times New Roman"/>
              </w:rPr>
            </w:pPr>
            <w:r w:rsidRPr="009F1053">
              <w:rPr>
                <w:b/>
              </w:rPr>
              <w:t>D. Lazdiņa</w:t>
            </w:r>
            <w:r w:rsidRPr="009F1053">
              <w:t xml:space="preserve">. </w:t>
            </w:r>
            <w:r w:rsidRPr="009F1053">
              <w:rPr>
                <w:bCs/>
              </w:rPr>
              <w:t xml:space="preserve">Koksnes un citi ieguvumi apšu, papeļu un kārklu īscirtmeta stādījumos ar </w:t>
            </w:r>
            <w:r w:rsidRPr="009F1053">
              <w:rPr>
                <w:bCs/>
              </w:rPr>
              <w:lastRenderedPageBreak/>
              <w:t>piecu gadu aprites ciklu.</w:t>
            </w:r>
          </w:p>
        </w:tc>
      </w:tr>
      <w:tr w:rsidR="00841E98" w:rsidRPr="001E3654" w:rsidTr="00E03AF1">
        <w:tc>
          <w:tcPr>
            <w:tcW w:w="1560" w:type="dxa"/>
            <w:gridSpan w:val="2"/>
          </w:tcPr>
          <w:p w:rsidR="00841E98" w:rsidRPr="00503B4C" w:rsidRDefault="00841E98" w:rsidP="00841E98">
            <w:pPr>
              <w:tabs>
                <w:tab w:val="left" w:pos="1560"/>
              </w:tabs>
              <w:rPr>
                <w:rFonts w:cs="Times New Roman"/>
              </w:rPr>
            </w:pPr>
            <w:r w:rsidRPr="00503B4C">
              <w:rPr>
                <w:rFonts w:cs="Times New Roman"/>
              </w:rPr>
              <w:lastRenderedPageBreak/>
              <w:t>17:45 – 18:10</w:t>
            </w:r>
          </w:p>
        </w:tc>
        <w:tc>
          <w:tcPr>
            <w:tcW w:w="8080" w:type="dxa"/>
          </w:tcPr>
          <w:p w:rsidR="00841E98" w:rsidRPr="00503B4C" w:rsidRDefault="00841E98" w:rsidP="00841E98">
            <w:pPr>
              <w:tabs>
                <w:tab w:val="left" w:pos="0"/>
              </w:tabs>
              <w:rPr>
                <w:rFonts w:cs="Times New Roman"/>
                <w:color w:val="FF0000"/>
              </w:rPr>
            </w:pPr>
            <w:r w:rsidRPr="00503B4C">
              <w:rPr>
                <w:rFonts w:cs="Times New Roman"/>
              </w:rPr>
              <w:t>Diskusija</w:t>
            </w:r>
          </w:p>
        </w:tc>
      </w:tr>
      <w:tr w:rsidR="00841E98" w:rsidRPr="00592AA5" w:rsidTr="00406B52">
        <w:tc>
          <w:tcPr>
            <w:tcW w:w="9640" w:type="dxa"/>
            <w:gridSpan w:val="3"/>
          </w:tcPr>
          <w:p w:rsidR="00841E98" w:rsidRPr="00592AA5" w:rsidRDefault="00841E98" w:rsidP="00841E98">
            <w:pPr>
              <w:rPr>
                <w:rFonts w:cs="Times New Roman"/>
                <w:b/>
              </w:rPr>
            </w:pPr>
            <w:r w:rsidRPr="00C27D73">
              <w:rPr>
                <w:rFonts w:cs="Times New Roman"/>
                <w:b/>
                <w:color w:val="FF0000"/>
              </w:rPr>
              <w:t xml:space="preserve">Dārzeņi, </w:t>
            </w:r>
            <w:r>
              <w:rPr>
                <w:rFonts w:cs="Times New Roman"/>
                <w:b/>
                <w:color w:val="FF0000"/>
              </w:rPr>
              <w:t>krāšņumaugi</w:t>
            </w:r>
            <w:r w:rsidRPr="00C27D73">
              <w:rPr>
                <w:rFonts w:cs="Times New Roman"/>
                <w:b/>
                <w:color w:val="FF0000"/>
              </w:rPr>
              <w:t xml:space="preserve"> un ogulāji. </w:t>
            </w:r>
            <w:r w:rsidRPr="00C27D73">
              <w:rPr>
                <w:rFonts w:cs="Times New Roman"/>
                <w:bCs/>
                <w:iCs/>
                <w:color w:val="FF0000"/>
              </w:rPr>
              <w:t>Pilī, 2</w:t>
            </w:r>
            <w:r>
              <w:rPr>
                <w:rFonts w:cs="Times New Roman"/>
                <w:bCs/>
                <w:iCs/>
                <w:color w:val="FF0000"/>
              </w:rPr>
              <w:t>78</w:t>
            </w:r>
            <w:r w:rsidRPr="00C27D73">
              <w:rPr>
                <w:rFonts w:cs="Times New Roman"/>
                <w:bCs/>
                <w:iCs/>
                <w:color w:val="FF0000"/>
              </w:rPr>
              <w:t xml:space="preserve">. aud. </w:t>
            </w:r>
            <w:r>
              <w:rPr>
                <w:rFonts w:cs="Times New Roman"/>
                <w:bCs/>
                <w:iCs/>
                <w:color w:val="FF0000"/>
              </w:rPr>
              <w:t>Sēdi v</w:t>
            </w:r>
            <w:r w:rsidRPr="00C27D73">
              <w:rPr>
                <w:rFonts w:cs="Times New Roman"/>
                <w:bCs/>
                <w:iCs/>
                <w:color w:val="FF0000"/>
              </w:rPr>
              <w:t>ada</w:t>
            </w:r>
            <w:r w:rsidRPr="00C27D73">
              <w:rPr>
                <w:rFonts w:cs="Times New Roman"/>
                <w:b/>
                <w:iCs/>
                <w:color w:val="FF0000"/>
              </w:rPr>
              <w:t xml:space="preserve"> </w:t>
            </w:r>
            <w:r>
              <w:rPr>
                <w:rFonts w:cs="Times New Roman"/>
                <w:b/>
                <w:iCs/>
                <w:color w:val="FF0000"/>
              </w:rPr>
              <w:t xml:space="preserve">asoc. prof. </w:t>
            </w:r>
            <w:r w:rsidRPr="00C27D73">
              <w:rPr>
                <w:rFonts w:cs="Times New Roman"/>
                <w:b/>
                <w:iCs/>
                <w:color w:val="FF0000"/>
              </w:rPr>
              <w:t>Kaspars Kampuss</w:t>
            </w:r>
            <w:r w:rsidRPr="00592AA5">
              <w:rPr>
                <w:rFonts w:cs="Times New Roman"/>
                <w:b/>
                <w:iCs/>
              </w:rPr>
              <w:t xml:space="preserve">  </w:t>
            </w:r>
          </w:p>
        </w:tc>
      </w:tr>
      <w:tr w:rsidR="00841E98" w:rsidRPr="008A750D" w:rsidTr="00E03AF1">
        <w:tc>
          <w:tcPr>
            <w:tcW w:w="1560" w:type="dxa"/>
            <w:gridSpan w:val="2"/>
          </w:tcPr>
          <w:p w:rsidR="00841E98" w:rsidRPr="00400DD0" w:rsidRDefault="00841E98" w:rsidP="00841E98">
            <w:pPr>
              <w:tabs>
                <w:tab w:val="left" w:pos="1560"/>
              </w:tabs>
              <w:rPr>
                <w:rFonts w:cs="Times New Roman"/>
              </w:rPr>
            </w:pPr>
            <w:r w:rsidRPr="00400DD0">
              <w:rPr>
                <w:rFonts w:cs="Times New Roman"/>
              </w:rPr>
              <w:t>14:30 – 14:45</w:t>
            </w:r>
          </w:p>
        </w:tc>
        <w:tc>
          <w:tcPr>
            <w:tcW w:w="8080" w:type="dxa"/>
          </w:tcPr>
          <w:p w:rsidR="00841E98" w:rsidRPr="00503B4C" w:rsidRDefault="00841E98" w:rsidP="00841E98">
            <w:pPr>
              <w:tabs>
                <w:tab w:val="left" w:pos="360"/>
              </w:tabs>
              <w:rPr>
                <w:rFonts w:cs="Times New Roman"/>
              </w:rPr>
            </w:pPr>
            <w:r w:rsidRPr="0053052E">
              <w:rPr>
                <w:b/>
              </w:rPr>
              <w:t>A. Balode</w:t>
            </w:r>
            <w:r w:rsidRPr="0053052E">
              <w:t xml:space="preserve">. </w:t>
            </w:r>
            <w:r w:rsidRPr="0053052E">
              <w:rPr>
                <w:bCs/>
              </w:rPr>
              <w:t>LED lampu izmantošana liliju uzziedināšanā</w:t>
            </w:r>
            <w:r>
              <w:rPr>
                <w:bCs/>
              </w:rPr>
              <w:t>.</w:t>
            </w:r>
          </w:p>
        </w:tc>
      </w:tr>
      <w:tr w:rsidR="00841E98" w:rsidRPr="008A750D" w:rsidTr="00E03AF1">
        <w:tc>
          <w:tcPr>
            <w:tcW w:w="1560" w:type="dxa"/>
            <w:gridSpan w:val="2"/>
          </w:tcPr>
          <w:p w:rsidR="00841E98" w:rsidRPr="00400DD0" w:rsidRDefault="00841E98" w:rsidP="00841E98">
            <w:pPr>
              <w:tabs>
                <w:tab w:val="left" w:pos="1560"/>
              </w:tabs>
              <w:rPr>
                <w:rFonts w:cs="Times New Roman"/>
              </w:rPr>
            </w:pPr>
            <w:r w:rsidRPr="00400DD0">
              <w:rPr>
                <w:rFonts w:cs="Times New Roman"/>
              </w:rPr>
              <w:t>14:50 – 15:05</w:t>
            </w:r>
          </w:p>
        </w:tc>
        <w:tc>
          <w:tcPr>
            <w:tcW w:w="8080" w:type="dxa"/>
          </w:tcPr>
          <w:p w:rsidR="00841E98" w:rsidRPr="00503B4C" w:rsidRDefault="00841E98" w:rsidP="00841E98">
            <w:pPr>
              <w:tabs>
                <w:tab w:val="left" w:pos="360"/>
              </w:tabs>
              <w:rPr>
                <w:rFonts w:cs="Times New Roman"/>
              </w:rPr>
            </w:pPr>
            <w:r w:rsidRPr="00A703B6">
              <w:rPr>
                <w:b/>
              </w:rPr>
              <w:t>D. Sergejeva</w:t>
            </w:r>
            <w:r>
              <w:rPr>
                <w:b/>
              </w:rPr>
              <w:t>, I. Alsiņa, S. Guzlēna</w:t>
            </w:r>
            <w:r>
              <w:t>. Krāsainās sintētiskās mulčas</w:t>
            </w:r>
            <w:r w:rsidRPr="00A703B6">
              <w:t xml:space="preserve"> ietekme uz gurķu ražu</w:t>
            </w:r>
            <w:r>
              <w:t>.</w:t>
            </w:r>
          </w:p>
        </w:tc>
      </w:tr>
      <w:tr w:rsidR="00841E98" w:rsidRPr="008A750D" w:rsidTr="00E03AF1">
        <w:tc>
          <w:tcPr>
            <w:tcW w:w="1560" w:type="dxa"/>
            <w:gridSpan w:val="2"/>
          </w:tcPr>
          <w:p w:rsidR="00841E98" w:rsidRPr="00400DD0" w:rsidRDefault="00841E98" w:rsidP="00841E98">
            <w:pPr>
              <w:tabs>
                <w:tab w:val="left" w:pos="1560"/>
              </w:tabs>
              <w:rPr>
                <w:rFonts w:cs="Times New Roman"/>
              </w:rPr>
            </w:pPr>
            <w:r w:rsidRPr="00400DD0">
              <w:rPr>
                <w:rFonts w:cs="Times New Roman"/>
                <w:bCs/>
              </w:rPr>
              <w:t>15:10 – 15:25</w:t>
            </w:r>
          </w:p>
        </w:tc>
        <w:tc>
          <w:tcPr>
            <w:tcW w:w="8080" w:type="dxa"/>
          </w:tcPr>
          <w:p w:rsidR="00841E98" w:rsidRPr="00503B4C" w:rsidRDefault="00841E98" w:rsidP="00841E98">
            <w:pPr>
              <w:tabs>
                <w:tab w:val="left" w:pos="360"/>
              </w:tabs>
              <w:rPr>
                <w:rFonts w:cs="Times New Roman"/>
              </w:rPr>
            </w:pPr>
            <w:r w:rsidRPr="00E11A0E">
              <w:rPr>
                <w:b/>
              </w:rPr>
              <w:t>S. Zeipiņa, L. Lepse, I. Alsiņa</w:t>
            </w:r>
            <w:r>
              <w:t>.</w:t>
            </w:r>
            <w:r w:rsidRPr="005D1EB6">
              <w:t xml:space="preserve"> </w:t>
            </w:r>
            <w:r w:rsidRPr="005D1EB6">
              <w:rPr>
                <w:bCs/>
              </w:rPr>
              <w:t>Dārzeņu soja – edamame</w:t>
            </w:r>
          </w:p>
        </w:tc>
      </w:tr>
      <w:tr w:rsidR="00841E98" w:rsidRPr="008A750D" w:rsidTr="00E03AF1">
        <w:tc>
          <w:tcPr>
            <w:tcW w:w="1560" w:type="dxa"/>
            <w:gridSpan w:val="2"/>
          </w:tcPr>
          <w:p w:rsidR="00841E98" w:rsidRPr="00400DD0" w:rsidRDefault="00841E98" w:rsidP="00841E98">
            <w:pPr>
              <w:tabs>
                <w:tab w:val="left" w:pos="1560"/>
              </w:tabs>
              <w:rPr>
                <w:rFonts w:cs="Times New Roman"/>
                <w:bCs/>
              </w:rPr>
            </w:pPr>
            <w:r w:rsidRPr="00400DD0">
              <w:rPr>
                <w:rFonts w:cs="Times New Roman"/>
              </w:rPr>
              <w:t>15:30 – 15:45</w:t>
            </w:r>
          </w:p>
        </w:tc>
        <w:tc>
          <w:tcPr>
            <w:tcW w:w="8080" w:type="dxa"/>
          </w:tcPr>
          <w:p w:rsidR="00841E98" w:rsidRPr="00503B4C" w:rsidRDefault="00841E98" w:rsidP="00841E98">
            <w:pPr>
              <w:tabs>
                <w:tab w:val="left" w:pos="360"/>
              </w:tabs>
              <w:rPr>
                <w:rFonts w:cs="Times New Roman"/>
              </w:rPr>
            </w:pPr>
            <w:r w:rsidRPr="00AE7911">
              <w:rPr>
                <w:b/>
              </w:rPr>
              <w:t>J. Apše</w:t>
            </w:r>
            <w:r w:rsidRPr="00AE7911">
              <w:t xml:space="preserve">. </w:t>
            </w:r>
            <w:r w:rsidRPr="00AE7911">
              <w:rPr>
                <w:bCs/>
              </w:rPr>
              <w:t>Parastās irbenes (</w:t>
            </w:r>
            <w:r w:rsidRPr="00AE7911">
              <w:rPr>
                <w:bCs/>
                <w:i/>
              </w:rPr>
              <w:t>Viburnum opulus</w:t>
            </w:r>
            <w:r w:rsidRPr="00AE7911">
              <w:rPr>
                <w:bCs/>
              </w:rPr>
              <w:t xml:space="preserve"> L.) šķirņu un perspektīvo formu augļu kvalitātes dinamika un piemērotība pārstrādei</w:t>
            </w:r>
            <w:r>
              <w:rPr>
                <w:bCs/>
              </w:rPr>
              <w:t xml:space="preserve">. </w:t>
            </w:r>
          </w:p>
        </w:tc>
      </w:tr>
      <w:tr w:rsidR="00841E98" w:rsidRPr="00041A0E" w:rsidTr="00E03AF1">
        <w:tc>
          <w:tcPr>
            <w:tcW w:w="1560" w:type="dxa"/>
            <w:gridSpan w:val="2"/>
          </w:tcPr>
          <w:p w:rsidR="00841E98" w:rsidRPr="005F65F7" w:rsidRDefault="00841E98" w:rsidP="00841E98">
            <w:pPr>
              <w:tabs>
                <w:tab w:val="left" w:pos="1560"/>
              </w:tabs>
              <w:rPr>
                <w:rFonts w:cs="Times New Roman"/>
              </w:rPr>
            </w:pPr>
            <w:r w:rsidRPr="005F65F7">
              <w:rPr>
                <w:rFonts w:cs="Times New Roman"/>
              </w:rPr>
              <w:t>15:50 – 16:05</w:t>
            </w:r>
          </w:p>
        </w:tc>
        <w:tc>
          <w:tcPr>
            <w:tcW w:w="8080" w:type="dxa"/>
          </w:tcPr>
          <w:p w:rsidR="00841E98" w:rsidRPr="005F65F7" w:rsidRDefault="00841E98" w:rsidP="00841E98">
            <w:pPr>
              <w:rPr>
                <w:rFonts w:cs="Times New Roman"/>
                <w:b/>
                <w:bCs/>
              </w:rPr>
            </w:pPr>
            <w:r w:rsidRPr="005F65F7">
              <w:rPr>
                <w:rFonts w:cs="Times New Roman"/>
                <w:b/>
                <w:bCs/>
              </w:rPr>
              <w:t xml:space="preserve">S. Alta, </w:t>
            </w:r>
            <w:r w:rsidRPr="005F65F7">
              <w:rPr>
                <w:rFonts w:cs="Times New Roman"/>
                <w:bCs/>
              </w:rPr>
              <w:t>U. Ameriks.</w:t>
            </w:r>
            <w:r w:rsidRPr="005F65F7">
              <w:rPr>
                <w:rFonts w:cs="Times New Roman"/>
                <w:b/>
                <w:bCs/>
              </w:rPr>
              <w:t xml:space="preserve"> </w:t>
            </w:r>
            <w:r w:rsidRPr="005F65F7">
              <w:rPr>
                <w:rFonts w:cs="Times New Roman"/>
                <w:bCs/>
              </w:rPr>
              <w:t>Kūdras ieguves process</w:t>
            </w:r>
          </w:p>
        </w:tc>
      </w:tr>
      <w:tr w:rsidR="00841E98" w:rsidRPr="00041A0E" w:rsidTr="00406B52">
        <w:tc>
          <w:tcPr>
            <w:tcW w:w="9640" w:type="dxa"/>
            <w:gridSpan w:val="3"/>
          </w:tcPr>
          <w:p w:rsidR="00841E98" w:rsidRPr="001C5CEA" w:rsidRDefault="00841E98" w:rsidP="00841E98">
            <w:pPr>
              <w:tabs>
                <w:tab w:val="left" w:pos="360"/>
              </w:tabs>
            </w:pPr>
            <w:r>
              <w:rPr>
                <w:rFonts w:cs="Times New Roman"/>
                <w:b/>
                <w:color w:val="FF0000"/>
              </w:rPr>
              <w:t>Zemeņu audzēšanas novitātes.</w:t>
            </w:r>
            <w:r w:rsidRPr="00622282">
              <w:rPr>
                <w:rFonts w:cs="Times New Roman"/>
                <w:b/>
                <w:i/>
                <w:color w:val="FF0000"/>
              </w:rPr>
              <w:t xml:space="preserve"> </w:t>
            </w:r>
            <w:r w:rsidRPr="00622282">
              <w:rPr>
                <w:rFonts w:cs="Times New Roman"/>
                <w:bCs/>
                <w:iCs/>
                <w:color w:val="FF0000"/>
              </w:rPr>
              <w:t>Pilī, 2</w:t>
            </w:r>
            <w:r>
              <w:rPr>
                <w:rFonts w:cs="Times New Roman"/>
                <w:bCs/>
                <w:iCs/>
                <w:color w:val="FF0000"/>
              </w:rPr>
              <w:t>78</w:t>
            </w:r>
            <w:r w:rsidRPr="00622282">
              <w:rPr>
                <w:rFonts w:cs="Times New Roman"/>
                <w:bCs/>
                <w:iCs/>
                <w:color w:val="FF0000"/>
              </w:rPr>
              <w:t xml:space="preserve">. aud. </w:t>
            </w:r>
            <w:r w:rsidRPr="00622282">
              <w:rPr>
                <w:rFonts w:cs="Times New Roman"/>
                <w:bCs/>
                <w:color w:val="FF0000"/>
              </w:rPr>
              <w:t xml:space="preserve">Sēdi </w:t>
            </w:r>
            <w:r w:rsidRPr="00622282">
              <w:rPr>
                <w:rFonts w:cs="Times New Roman"/>
                <w:bCs/>
                <w:iCs/>
                <w:color w:val="FF0000"/>
              </w:rPr>
              <w:t xml:space="preserve">vada </w:t>
            </w:r>
            <w:r>
              <w:rPr>
                <w:rFonts w:cs="Times New Roman"/>
                <w:bCs/>
                <w:iCs/>
                <w:color w:val="FF0000"/>
              </w:rPr>
              <w:t xml:space="preserve">asoc. prof. </w:t>
            </w:r>
            <w:r w:rsidRPr="00622282">
              <w:rPr>
                <w:rFonts w:cs="Times New Roman"/>
                <w:b/>
                <w:iCs/>
                <w:color w:val="FF0000"/>
              </w:rPr>
              <w:t>Kaspars Kampuss</w:t>
            </w:r>
          </w:p>
        </w:tc>
      </w:tr>
      <w:tr w:rsidR="00841E98" w:rsidRPr="00487DD0" w:rsidTr="00E03AF1">
        <w:tc>
          <w:tcPr>
            <w:tcW w:w="1560" w:type="dxa"/>
            <w:gridSpan w:val="2"/>
          </w:tcPr>
          <w:p w:rsidR="00841E98" w:rsidRPr="00503B4C" w:rsidRDefault="00841E98" w:rsidP="00841E98">
            <w:pPr>
              <w:tabs>
                <w:tab w:val="left" w:pos="1418"/>
              </w:tabs>
              <w:rPr>
                <w:rFonts w:cs="Times New Roman"/>
              </w:rPr>
            </w:pPr>
            <w:r w:rsidRPr="00503B4C">
              <w:rPr>
                <w:rFonts w:cs="Times New Roman"/>
              </w:rPr>
              <w:t xml:space="preserve">16:45 </w:t>
            </w:r>
            <w:r>
              <w:rPr>
                <w:rFonts w:cs="Times New Roman"/>
              </w:rPr>
              <w:t>–</w:t>
            </w:r>
            <w:r w:rsidRPr="00503B4C">
              <w:rPr>
                <w:rFonts w:cs="Times New Roman"/>
              </w:rPr>
              <w:t xml:space="preserve"> 17:00</w:t>
            </w:r>
          </w:p>
        </w:tc>
        <w:tc>
          <w:tcPr>
            <w:tcW w:w="8080" w:type="dxa"/>
          </w:tcPr>
          <w:p w:rsidR="00841E98" w:rsidRPr="00E02314" w:rsidRDefault="00841E98" w:rsidP="00841E98">
            <w:pPr>
              <w:rPr>
                <w:rFonts w:cs="Times New Roman"/>
              </w:rPr>
            </w:pPr>
            <w:r w:rsidRPr="00222601">
              <w:rPr>
                <w:b/>
              </w:rPr>
              <w:t>I</w:t>
            </w:r>
            <w:r>
              <w:rPr>
                <w:b/>
              </w:rPr>
              <w:t>. </w:t>
            </w:r>
            <w:r w:rsidRPr="00222601">
              <w:rPr>
                <w:b/>
              </w:rPr>
              <w:t>Kalniņa</w:t>
            </w:r>
            <w:r>
              <w:rPr>
                <w:b/>
              </w:rPr>
              <w:t xml:space="preserve">, </w:t>
            </w:r>
            <w:r w:rsidRPr="008C6E3B">
              <w:t>S. Strautiņa</w:t>
            </w:r>
            <w:r>
              <w:t>. Zemeņu</w:t>
            </w:r>
            <w:r w:rsidRPr="00222601">
              <w:t xml:space="preserve"> </w:t>
            </w:r>
            <w:r>
              <w:t>ziednešu</w:t>
            </w:r>
            <w:r w:rsidRPr="00222601">
              <w:t xml:space="preserve"> </w:t>
            </w:r>
            <w:r>
              <w:t>izkniebšanas</w:t>
            </w:r>
            <w:r w:rsidRPr="00222601">
              <w:t xml:space="preserve"> </w:t>
            </w:r>
            <w:r>
              <w:t>ietekme</w:t>
            </w:r>
            <w:r w:rsidRPr="00222601">
              <w:t xml:space="preserve"> </w:t>
            </w:r>
            <w:r>
              <w:t>uz</w:t>
            </w:r>
            <w:r w:rsidRPr="00222601">
              <w:t xml:space="preserve"> </w:t>
            </w:r>
            <w:r>
              <w:t>aukstumā</w:t>
            </w:r>
            <w:r w:rsidRPr="00222601">
              <w:t xml:space="preserve"> </w:t>
            </w:r>
            <w:r>
              <w:t>glabāto</w:t>
            </w:r>
            <w:r w:rsidRPr="00222601">
              <w:t xml:space="preserve"> </w:t>
            </w:r>
            <w:r>
              <w:t>stādu</w:t>
            </w:r>
            <w:r w:rsidRPr="00222601">
              <w:t xml:space="preserve"> </w:t>
            </w:r>
            <w:r>
              <w:t>ražu</w:t>
            </w:r>
            <w:r w:rsidRPr="00222601">
              <w:t xml:space="preserve"> </w:t>
            </w:r>
            <w:r>
              <w:t>augstajos</w:t>
            </w:r>
            <w:r w:rsidRPr="00222601">
              <w:t xml:space="preserve"> </w:t>
            </w:r>
            <w:r>
              <w:t>tuneļos.</w:t>
            </w:r>
          </w:p>
        </w:tc>
      </w:tr>
      <w:tr w:rsidR="00841E98" w:rsidRPr="00487DD0" w:rsidTr="00E03AF1">
        <w:tc>
          <w:tcPr>
            <w:tcW w:w="1560" w:type="dxa"/>
            <w:gridSpan w:val="2"/>
          </w:tcPr>
          <w:p w:rsidR="00841E98" w:rsidRPr="00503B4C" w:rsidRDefault="00841E98" w:rsidP="00841E98">
            <w:pPr>
              <w:tabs>
                <w:tab w:val="left" w:pos="1418"/>
              </w:tabs>
              <w:rPr>
                <w:rFonts w:cs="Times New Roman"/>
              </w:rPr>
            </w:pPr>
            <w:r w:rsidRPr="00503B4C">
              <w:rPr>
                <w:rFonts w:cs="Times New Roman"/>
              </w:rPr>
              <w:t xml:space="preserve">17:05 </w:t>
            </w:r>
            <w:r>
              <w:rPr>
                <w:rFonts w:cs="Times New Roman"/>
              </w:rPr>
              <w:t>–</w:t>
            </w:r>
            <w:r w:rsidRPr="00503B4C">
              <w:rPr>
                <w:rFonts w:cs="Times New Roman"/>
              </w:rPr>
              <w:t xml:space="preserve"> 17:20</w:t>
            </w:r>
          </w:p>
        </w:tc>
        <w:tc>
          <w:tcPr>
            <w:tcW w:w="8080" w:type="dxa"/>
          </w:tcPr>
          <w:p w:rsidR="00841E98" w:rsidRPr="005F65F7" w:rsidRDefault="00841E98" w:rsidP="00841E98">
            <w:pPr>
              <w:rPr>
                <w:rFonts w:cs="Times New Roman"/>
              </w:rPr>
            </w:pPr>
            <w:r w:rsidRPr="005F65F7">
              <w:rPr>
                <w:b/>
              </w:rPr>
              <w:t>S. Dane</w:t>
            </w:r>
            <w:r w:rsidRPr="005F65F7">
              <w:t xml:space="preserve">. </w:t>
            </w:r>
            <w:r w:rsidRPr="005F65F7">
              <w:rPr>
                <w:bCs/>
              </w:rPr>
              <w:t>Tauriņziežu noēnojuma efekts jauktajos stādījumos ar zemenēm.</w:t>
            </w:r>
          </w:p>
        </w:tc>
      </w:tr>
      <w:tr w:rsidR="00841E98" w:rsidRPr="00487DD0" w:rsidTr="00E03AF1">
        <w:tc>
          <w:tcPr>
            <w:tcW w:w="1560" w:type="dxa"/>
            <w:gridSpan w:val="2"/>
          </w:tcPr>
          <w:p w:rsidR="00841E98" w:rsidRPr="00503B4C" w:rsidRDefault="00841E98" w:rsidP="00841E98">
            <w:pPr>
              <w:tabs>
                <w:tab w:val="left" w:pos="1560"/>
              </w:tabs>
              <w:rPr>
                <w:rFonts w:cs="Times New Roman"/>
              </w:rPr>
            </w:pPr>
            <w:r w:rsidRPr="00503B4C">
              <w:rPr>
                <w:rFonts w:cs="Times New Roman"/>
              </w:rPr>
              <w:t xml:space="preserve">17:25 </w:t>
            </w:r>
            <w:r>
              <w:rPr>
                <w:rFonts w:cs="Times New Roman"/>
              </w:rPr>
              <w:t>–</w:t>
            </w:r>
            <w:r w:rsidRPr="00503B4C">
              <w:rPr>
                <w:rFonts w:cs="Times New Roman"/>
              </w:rPr>
              <w:t xml:space="preserve"> 17:40</w:t>
            </w:r>
          </w:p>
        </w:tc>
        <w:tc>
          <w:tcPr>
            <w:tcW w:w="8080" w:type="dxa"/>
          </w:tcPr>
          <w:p w:rsidR="00841E98" w:rsidRPr="005F65F7" w:rsidRDefault="00841E98" w:rsidP="00841E98">
            <w:pPr>
              <w:rPr>
                <w:rFonts w:cs="Times New Roman"/>
              </w:rPr>
            </w:pPr>
            <w:r w:rsidRPr="005F65F7">
              <w:rPr>
                <w:b/>
              </w:rPr>
              <w:t>V. Laugale, S. Dane</w:t>
            </w:r>
            <w:r w:rsidRPr="005F65F7">
              <w:t>. Zemeņu šķirņu un dažādu stādu veidu izvērtējums.</w:t>
            </w:r>
          </w:p>
        </w:tc>
      </w:tr>
      <w:tr w:rsidR="00841E98" w:rsidRPr="00487DD0" w:rsidTr="00E03AF1">
        <w:tc>
          <w:tcPr>
            <w:tcW w:w="1560" w:type="dxa"/>
            <w:gridSpan w:val="2"/>
          </w:tcPr>
          <w:p w:rsidR="00841E98" w:rsidRPr="00503B4C" w:rsidRDefault="00841E98" w:rsidP="00841E98">
            <w:pPr>
              <w:tabs>
                <w:tab w:val="left" w:pos="1560"/>
              </w:tabs>
              <w:rPr>
                <w:rFonts w:cs="Times New Roman"/>
              </w:rPr>
            </w:pPr>
            <w:r w:rsidRPr="00503B4C">
              <w:rPr>
                <w:rFonts w:cs="Times New Roman"/>
              </w:rPr>
              <w:t>17:45 – 18:10</w:t>
            </w:r>
          </w:p>
        </w:tc>
        <w:tc>
          <w:tcPr>
            <w:tcW w:w="8080" w:type="dxa"/>
          </w:tcPr>
          <w:p w:rsidR="00841E98" w:rsidRPr="00503B4C" w:rsidRDefault="00841E98" w:rsidP="00841E98">
            <w:pPr>
              <w:tabs>
                <w:tab w:val="left" w:pos="0"/>
              </w:tabs>
              <w:rPr>
                <w:rFonts w:cs="Times New Roman"/>
                <w:color w:val="FF0000"/>
              </w:rPr>
            </w:pPr>
            <w:r w:rsidRPr="00503B4C">
              <w:rPr>
                <w:rFonts w:cs="Times New Roman"/>
              </w:rPr>
              <w:t>Diskusija</w:t>
            </w:r>
          </w:p>
        </w:tc>
      </w:tr>
      <w:tr w:rsidR="00841E98" w:rsidRPr="00592AA5" w:rsidTr="00406B52">
        <w:tc>
          <w:tcPr>
            <w:tcW w:w="9640" w:type="dxa"/>
            <w:gridSpan w:val="3"/>
          </w:tcPr>
          <w:p w:rsidR="00841E98" w:rsidRPr="00592AA5" w:rsidRDefault="00841E98" w:rsidP="00841E98">
            <w:pPr>
              <w:rPr>
                <w:rFonts w:cs="Times New Roman"/>
                <w:b/>
              </w:rPr>
            </w:pPr>
            <w:r>
              <w:br w:type="page"/>
            </w:r>
            <w:r w:rsidRPr="005A4893">
              <w:rPr>
                <w:rFonts w:cs="Times New Roman"/>
                <w:b/>
                <w:color w:val="FF0000"/>
              </w:rPr>
              <w:t xml:space="preserve">Jaunie zinātnieki lopkopībā. </w:t>
            </w:r>
            <w:r w:rsidRPr="005A4893">
              <w:rPr>
                <w:rFonts w:cs="Times New Roman"/>
                <w:bCs/>
                <w:iCs/>
                <w:color w:val="FF0000"/>
              </w:rPr>
              <w:t>Pilī, 2</w:t>
            </w:r>
            <w:r>
              <w:rPr>
                <w:rFonts w:cs="Times New Roman"/>
                <w:bCs/>
                <w:iCs/>
                <w:color w:val="FF0000"/>
              </w:rPr>
              <w:t>93</w:t>
            </w:r>
            <w:r w:rsidRPr="005A4893">
              <w:rPr>
                <w:rFonts w:cs="Times New Roman"/>
                <w:bCs/>
                <w:iCs/>
                <w:color w:val="FF0000"/>
              </w:rPr>
              <w:t xml:space="preserve">. auditorijā. </w:t>
            </w:r>
            <w:r w:rsidRPr="005A4893">
              <w:rPr>
                <w:rFonts w:cs="Times New Roman"/>
                <w:bCs/>
                <w:color w:val="FF0000"/>
              </w:rPr>
              <w:t xml:space="preserve">Sēdi </w:t>
            </w:r>
            <w:r w:rsidRPr="005A4893">
              <w:rPr>
                <w:rFonts w:cs="Times New Roman"/>
                <w:bCs/>
                <w:iCs/>
                <w:color w:val="FF0000"/>
              </w:rPr>
              <w:t>vada</w:t>
            </w:r>
            <w:r w:rsidRPr="005A4893">
              <w:rPr>
                <w:rFonts w:cs="Times New Roman"/>
                <w:b/>
                <w:iCs/>
                <w:color w:val="FF0000"/>
              </w:rPr>
              <w:t xml:space="preserve"> </w:t>
            </w:r>
            <w:r>
              <w:rPr>
                <w:rFonts w:cs="Times New Roman"/>
                <w:b/>
                <w:iCs/>
                <w:color w:val="FF0000"/>
              </w:rPr>
              <w:t xml:space="preserve">prof. </w:t>
            </w:r>
            <w:r w:rsidRPr="005A4893">
              <w:rPr>
                <w:rFonts w:cs="Times New Roman"/>
                <w:b/>
                <w:iCs/>
                <w:color w:val="FF0000"/>
              </w:rPr>
              <w:t>Daina Jonkus.</w:t>
            </w:r>
          </w:p>
        </w:tc>
      </w:tr>
      <w:tr w:rsidR="003D2871" w:rsidRPr="0053753E" w:rsidTr="00E03AF1">
        <w:tc>
          <w:tcPr>
            <w:tcW w:w="1560" w:type="dxa"/>
            <w:gridSpan w:val="2"/>
          </w:tcPr>
          <w:p w:rsidR="003D2871" w:rsidRPr="0053753E" w:rsidRDefault="003D2871" w:rsidP="00841E98">
            <w:pPr>
              <w:tabs>
                <w:tab w:val="left" w:pos="1560"/>
              </w:tabs>
              <w:rPr>
                <w:rFonts w:cs="Times New Roman"/>
              </w:rPr>
            </w:pPr>
            <w:r w:rsidRPr="0053753E">
              <w:rPr>
                <w:rFonts w:cs="Times New Roman"/>
              </w:rPr>
              <w:t>14:30 – 14:45</w:t>
            </w:r>
          </w:p>
        </w:tc>
        <w:tc>
          <w:tcPr>
            <w:tcW w:w="8080" w:type="dxa"/>
          </w:tcPr>
          <w:p w:rsidR="003D2871" w:rsidRPr="0053753E" w:rsidRDefault="003D2871" w:rsidP="001F0235">
            <w:pPr>
              <w:rPr>
                <w:rFonts w:cs="Times New Roman"/>
              </w:rPr>
            </w:pPr>
            <w:r w:rsidRPr="003D2871">
              <w:rPr>
                <w:b/>
              </w:rPr>
              <w:t>S. Petrovska</w:t>
            </w:r>
            <w:r>
              <w:rPr>
                <w:b/>
              </w:rPr>
              <w:t xml:space="preserve">, </w:t>
            </w:r>
            <w:r w:rsidRPr="003D2871">
              <w:t xml:space="preserve">D. Jonkus, D. Smiltiņa. </w:t>
            </w:r>
            <w:r w:rsidRPr="00AE7911">
              <w:t>Slaucamo govju</w:t>
            </w:r>
            <w:r w:rsidRPr="00020996">
              <w:t xml:space="preserve"> </w:t>
            </w:r>
            <w:r w:rsidRPr="009B657D">
              <w:t>κ</w:t>
            </w:r>
            <w:r w:rsidRPr="00020996">
              <w:t xml:space="preserve"> -</w:t>
            </w:r>
            <w:r w:rsidRPr="00AE7911">
              <w:t>kazeīna</w:t>
            </w:r>
            <w:r w:rsidRPr="00020996">
              <w:t xml:space="preserve"> </w:t>
            </w:r>
            <w:r w:rsidRPr="00AE7911">
              <w:t>un</w:t>
            </w:r>
            <w:r w:rsidRPr="00020996">
              <w:t xml:space="preserve"> β-</w:t>
            </w:r>
            <w:proofErr w:type="spellStart"/>
            <w:r w:rsidRPr="00AE7911">
              <w:t>laktoglobulīna</w:t>
            </w:r>
            <w:proofErr w:type="spellEnd"/>
            <w:r w:rsidRPr="00020996">
              <w:t xml:space="preserve"> </w:t>
            </w:r>
            <w:r w:rsidRPr="00AE7911">
              <w:t>genotipu</w:t>
            </w:r>
            <w:r w:rsidRPr="00020996">
              <w:t xml:space="preserve"> </w:t>
            </w:r>
            <w:r w:rsidRPr="00AE7911">
              <w:t>nozīme piena pārstrādē</w:t>
            </w:r>
            <w:r>
              <w:t>.</w:t>
            </w:r>
          </w:p>
        </w:tc>
      </w:tr>
      <w:tr w:rsidR="003D2871" w:rsidRPr="0053753E" w:rsidTr="00E03AF1">
        <w:tc>
          <w:tcPr>
            <w:tcW w:w="1560" w:type="dxa"/>
            <w:gridSpan w:val="2"/>
          </w:tcPr>
          <w:p w:rsidR="003D2871" w:rsidRPr="0053753E" w:rsidRDefault="003D2871" w:rsidP="00841E98">
            <w:pPr>
              <w:tabs>
                <w:tab w:val="left" w:pos="15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14:50 – 15:05</w:t>
            </w:r>
          </w:p>
        </w:tc>
        <w:tc>
          <w:tcPr>
            <w:tcW w:w="8080" w:type="dxa"/>
          </w:tcPr>
          <w:p w:rsidR="003D2871" w:rsidRPr="0053753E" w:rsidRDefault="003D2871" w:rsidP="001F0235">
            <w:pPr>
              <w:tabs>
                <w:tab w:val="left" w:pos="1418"/>
              </w:tabs>
              <w:rPr>
                <w:bCs/>
              </w:rPr>
            </w:pPr>
            <w:r w:rsidRPr="003D2871">
              <w:rPr>
                <w:b/>
              </w:rPr>
              <w:t>L. Cielava</w:t>
            </w:r>
            <w:r>
              <w:rPr>
                <w:b/>
              </w:rPr>
              <w:t xml:space="preserve">, </w:t>
            </w:r>
            <w:r w:rsidRPr="003D2871">
              <w:t>D. Jonkus, L. Paura.</w:t>
            </w:r>
            <w:r w:rsidRPr="00B71318">
              <w:t xml:space="preserve"> </w:t>
            </w:r>
            <w:r w:rsidRPr="00B71318">
              <w:rPr>
                <w:bCs/>
              </w:rPr>
              <w:t>Pirmās atnešanās vecum</w:t>
            </w:r>
            <w:r>
              <w:rPr>
                <w:bCs/>
              </w:rPr>
              <w:t xml:space="preserve">a ietekme uz Holšteinas šķirņu </w:t>
            </w:r>
            <w:r w:rsidRPr="00B71318">
              <w:rPr>
                <w:bCs/>
              </w:rPr>
              <w:t xml:space="preserve">govju mūža </w:t>
            </w:r>
            <w:r>
              <w:rPr>
                <w:bCs/>
              </w:rPr>
              <w:t>ilgumu</w:t>
            </w:r>
            <w:r w:rsidRPr="00B71318">
              <w:rPr>
                <w:bCs/>
              </w:rPr>
              <w:t xml:space="preserve"> un piena produktivitāti</w:t>
            </w:r>
          </w:p>
        </w:tc>
      </w:tr>
      <w:tr w:rsidR="003D2871" w:rsidRPr="0053753E" w:rsidTr="00E03AF1">
        <w:trPr>
          <w:trHeight w:val="217"/>
        </w:trPr>
        <w:tc>
          <w:tcPr>
            <w:tcW w:w="1560" w:type="dxa"/>
            <w:gridSpan w:val="2"/>
          </w:tcPr>
          <w:p w:rsidR="003D2871" w:rsidRPr="0053753E" w:rsidRDefault="003D2871" w:rsidP="00841E98">
            <w:pPr>
              <w:tabs>
                <w:tab w:val="left" w:pos="1560"/>
              </w:tabs>
              <w:rPr>
                <w:rFonts w:cs="Times New Roman"/>
              </w:rPr>
            </w:pPr>
            <w:r w:rsidRPr="0053753E">
              <w:rPr>
                <w:rFonts w:cs="Times New Roman"/>
                <w:bCs/>
              </w:rPr>
              <w:t>15:10 – 15:25</w:t>
            </w:r>
          </w:p>
        </w:tc>
        <w:tc>
          <w:tcPr>
            <w:tcW w:w="8080" w:type="dxa"/>
          </w:tcPr>
          <w:p w:rsidR="003D2871" w:rsidRPr="0053753E" w:rsidRDefault="003D2871" w:rsidP="001F0235">
            <w:pPr>
              <w:tabs>
                <w:tab w:val="left" w:pos="1418"/>
              </w:tabs>
              <w:rPr>
                <w:bCs/>
              </w:rPr>
            </w:pPr>
            <w:r w:rsidRPr="003D2871">
              <w:rPr>
                <w:b/>
              </w:rPr>
              <w:t>I. Muižniece</w:t>
            </w:r>
            <w:r w:rsidRPr="003D2871">
              <w:rPr>
                <w:b/>
                <w:u w:val="single"/>
              </w:rPr>
              <w:t>,</w:t>
            </w:r>
            <w:r w:rsidRPr="003D2871">
              <w:rPr>
                <w:b/>
              </w:rPr>
              <w:t xml:space="preserve"> </w:t>
            </w:r>
            <w:r w:rsidRPr="003D2871">
              <w:t>D. Kairiša.</w:t>
            </w:r>
            <w:r w:rsidRPr="004F6158">
              <w:t xml:space="preserve"> </w:t>
            </w:r>
            <w:proofErr w:type="spellStart"/>
            <w:r w:rsidRPr="004F6158">
              <w:t>Zīdītājgovju</w:t>
            </w:r>
            <w:proofErr w:type="spellEnd"/>
            <w:r w:rsidRPr="004F6158">
              <w:t xml:space="preserve"> teļu piebarošanas rezultātu analīze ganību periodā.</w:t>
            </w:r>
          </w:p>
        </w:tc>
      </w:tr>
      <w:tr w:rsidR="003D2871" w:rsidRPr="0053753E" w:rsidTr="00E03AF1">
        <w:trPr>
          <w:trHeight w:val="236"/>
        </w:trPr>
        <w:tc>
          <w:tcPr>
            <w:tcW w:w="1560" w:type="dxa"/>
            <w:gridSpan w:val="2"/>
          </w:tcPr>
          <w:p w:rsidR="003D2871" w:rsidRPr="0053753E" w:rsidRDefault="003D2871" w:rsidP="00841E98">
            <w:pPr>
              <w:tabs>
                <w:tab w:val="left" w:pos="1560"/>
              </w:tabs>
              <w:rPr>
                <w:rFonts w:cs="Times New Roman"/>
                <w:bCs/>
              </w:rPr>
            </w:pPr>
            <w:r w:rsidRPr="0053753E">
              <w:rPr>
                <w:rFonts w:cs="Times New Roman"/>
              </w:rPr>
              <w:t>15:30 – 15:45</w:t>
            </w:r>
          </w:p>
        </w:tc>
        <w:tc>
          <w:tcPr>
            <w:tcW w:w="8080" w:type="dxa"/>
          </w:tcPr>
          <w:p w:rsidR="003D2871" w:rsidRPr="0053753E" w:rsidRDefault="003D2871" w:rsidP="001F0235">
            <w:pPr>
              <w:tabs>
                <w:tab w:val="left" w:pos="1418"/>
              </w:tabs>
              <w:rPr>
                <w:bCs/>
              </w:rPr>
            </w:pPr>
            <w:r w:rsidRPr="003D2871">
              <w:rPr>
                <w:b/>
              </w:rPr>
              <w:t>K. Piliena</w:t>
            </w:r>
            <w:r>
              <w:rPr>
                <w:b/>
              </w:rPr>
              <w:t xml:space="preserve">, </w:t>
            </w:r>
            <w:r w:rsidRPr="003D2871">
              <w:t>D. Jonkus</w:t>
            </w:r>
            <w:r>
              <w:t xml:space="preserve">. </w:t>
            </w:r>
            <w:r w:rsidRPr="00FA04D7">
              <w:rPr>
                <w:bCs/>
              </w:rPr>
              <w:t xml:space="preserve">Ģenētisko resursu </w:t>
            </w:r>
            <w:r>
              <w:rPr>
                <w:bCs/>
              </w:rPr>
              <w:t xml:space="preserve">saglabāšanas </w:t>
            </w:r>
            <w:r w:rsidRPr="00FA04D7">
              <w:rPr>
                <w:bCs/>
              </w:rPr>
              <w:t>programmai atbilstošo Latvijas šķirnes kazu</w:t>
            </w:r>
            <w:r>
              <w:rPr>
                <w:bCs/>
              </w:rPr>
              <w:t xml:space="preserve"> piena</w:t>
            </w:r>
            <w:r w:rsidRPr="00FA04D7">
              <w:rPr>
                <w:bCs/>
              </w:rPr>
              <w:t xml:space="preserve"> produktivitātes vērtējums</w:t>
            </w:r>
          </w:p>
        </w:tc>
      </w:tr>
      <w:tr w:rsidR="003D2871" w:rsidRPr="008A750D" w:rsidTr="00E03AF1">
        <w:tc>
          <w:tcPr>
            <w:tcW w:w="1560" w:type="dxa"/>
            <w:gridSpan w:val="2"/>
          </w:tcPr>
          <w:p w:rsidR="003D2871" w:rsidRPr="00503B4C" w:rsidRDefault="003D2871" w:rsidP="002D7F1B">
            <w:pPr>
              <w:tabs>
                <w:tab w:val="left" w:pos="1560"/>
              </w:tabs>
              <w:rPr>
                <w:rFonts w:cs="Times New Roman"/>
              </w:rPr>
            </w:pPr>
            <w:r w:rsidRPr="00503B4C">
              <w:rPr>
                <w:rFonts w:cs="Times New Roman"/>
              </w:rPr>
              <w:t>15:50 – 16:</w:t>
            </w:r>
            <w:r w:rsidR="002D7F1B">
              <w:rPr>
                <w:rFonts w:cs="Times New Roman"/>
              </w:rPr>
              <w:t>10</w:t>
            </w:r>
          </w:p>
        </w:tc>
        <w:tc>
          <w:tcPr>
            <w:tcW w:w="8080" w:type="dxa"/>
          </w:tcPr>
          <w:p w:rsidR="003D2871" w:rsidRPr="00503B4C" w:rsidRDefault="003D2871" w:rsidP="001F0235">
            <w:pPr>
              <w:tabs>
                <w:tab w:val="left" w:pos="0"/>
              </w:tabs>
              <w:rPr>
                <w:rFonts w:cs="Times New Roman"/>
                <w:color w:val="FF0000"/>
              </w:rPr>
            </w:pPr>
            <w:r w:rsidRPr="00503B4C">
              <w:rPr>
                <w:rFonts w:cs="Times New Roman"/>
              </w:rPr>
              <w:t>Diskusija</w:t>
            </w:r>
          </w:p>
        </w:tc>
      </w:tr>
      <w:tr w:rsidR="00841E98" w:rsidRPr="00592AA5" w:rsidTr="00406B52">
        <w:tc>
          <w:tcPr>
            <w:tcW w:w="9640" w:type="dxa"/>
            <w:gridSpan w:val="3"/>
          </w:tcPr>
          <w:p w:rsidR="00841E98" w:rsidRPr="00E02314" w:rsidRDefault="00841E98" w:rsidP="00841E98">
            <w:pPr>
              <w:rPr>
                <w:rFonts w:cs="Times New Roman"/>
                <w:b/>
              </w:rPr>
            </w:pPr>
            <w:r w:rsidRPr="00D6657B">
              <w:rPr>
                <w:rFonts w:cs="Times New Roman"/>
                <w:b/>
                <w:color w:val="FF0000"/>
              </w:rPr>
              <w:t xml:space="preserve">Zinātniskie pētījumi lopkopībā. </w:t>
            </w:r>
            <w:r w:rsidRPr="00D6657B">
              <w:rPr>
                <w:rFonts w:cs="Times New Roman"/>
                <w:bCs/>
                <w:iCs/>
                <w:color w:val="FF0000"/>
              </w:rPr>
              <w:t>Pilī, 2</w:t>
            </w:r>
            <w:r>
              <w:rPr>
                <w:rFonts w:cs="Times New Roman"/>
                <w:bCs/>
                <w:iCs/>
                <w:color w:val="FF0000"/>
              </w:rPr>
              <w:t>93</w:t>
            </w:r>
            <w:r w:rsidRPr="00D6657B">
              <w:rPr>
                <w:rFonts w:cs="Times New Roman"/>
                <w:bCs/>
                <w:iCs/>
                <w:color w:val="FF0000"/>
              </w:rPr>
              <w:t xml:space="preserve">. aud. Sēdi vada </w:t>
            </w:r>
            <w:r>
              <w:rPr>
                <w:rFonts w:cs="Times New Roman"/>
                <w:bCs/>
                <w:iCs/>
                <w:color w:val="FF0000"/>
              </w:rPr>
              <w:t xml:space="preserve">prof. </w:t>
            </w:r>
            <w:r w:rsidRPr="00D6657B">
              <w:rPr>
                <w:rFonts w:cs="Times New Roman"/>
                <w:b/>
                <w:iCs/>
                <w:color w:val="FF0000"/>
              </w:rPr>
              <w:t>Daina Kairiša</w:t>
            </w:r>
            <w:r w:rsidRPr="00E02314">
              <w:rPr>
                <w:rFonts w:cs="Times New Roman"/>
                <w:b/>
                <w:iCs/>
              </w:rPr>
              <w:t>.</w:t>
            </w:r>
          </w:p>
        </w:tc>
      </w:tr>
      <w:tr w:rsidR="003D2871" w:rsidRPr="00592AA5" w:rsidTr="00406B52">
        <w:tc>
          <w:tcPr>
            <w:tcW w:w="1528" w:type="dxa"/>
          </w:tcPr>
          <w:p w:rsidR="003D2871" w:rsidRPr="004F6158" w:rsidRDefault="003D2871" w:rsidP="00841E98">
            <w:pPr>
              <w:tabs>
                <w:tab w:val="left" w:pos="1418"/>
              </w:tabs>
              <w:rPr>
                <w:rFonts w:cs="Times New Roman"/>
              </w:rPr>
            </w:pPr>
            <w:r w:rsidRPr="004F6158">
              <w:rPr>
                <w:rFonts w:cs="Times New Roman"/>
              </w:rPr>
              <w:t>16:45 – 17:00</w:t>
            </w:r>
          </w:p>
        </w:tc>
        <w:tc>
          <w:tcPr>
            <w:tcW w:w="8112" w:type="dxa"/>
            <w:gridSpan w:val="2"/>
          </w:tcPr>
          <w:p w:rsidR="003D2871" w:rsidRPr="003D2871" w:rsidRDefault="003D2871" w:rsidP="001F0235">
            <w:r w:rsidRPr="003D2871">
              <w:rPr>
                <w:b/>
              </w:rPr>
              <w:t xml:space="preserve">D. Jonkus, </w:t>
            </w:r>
            <w:r w:rsidRPr="003D2871">
              <w:t xml:space="preserve">L.Paura, A. </w:t>
            </w:r>
            <w:proofErr w:type="spellStart"/>
            <w:r w:rsidRPr="003D2871">
              <w:t>Kokts</w:t>
            </w:r>
            <w:proofErr w:type="spellEnd"/>
            <w:r w:rsidRPr="003D2871">
              <w:t xml:space="preserve">, U. </w:t>
            </w:r>
            <w:proofErr w:type="spellStart"/>
            <w:r w:rsidRPr="003D2871">
              <w:t>Permaņickis</w:t>
            </w:r>
            <w:proofErr w:type="spellEnd"/>
            <w:r w:rsidRPr="003D2871">
              <w:t xml:space="preserve">. </w:t>
            </w:r>
            <w:r w:rsidRPr="003D2871">
              <w:rPr>
                <w:bCs/>
              </w:rPr>
              <w:t xml:space="preserve">Latvijas </w:t>
            </w:r>
            <w:proofErr w:type="spellStart"/>
            <w:r w:rsidRPr="003D2871">
              <w:rPr>
                <w:bCs/>
              </w:rPr>
              <w:t>Landrases</w:t>
            </w:r>
            <w:proofErr w:type="spellEnd"/>
            <w:r w:rsidRPr="003D2871">
              <w:rPr>
                <w:bCs/>
              </w:rPr>
              <w:t xml:space="preserve"> un Jorkšīras šķirnes cūku produkcijas pazīmju analīze.</w:t>
            </w:r>
          </w:p>
        </w:tc>
      </w:tr>
      <w:tr w:rsidR="003D2871" w:rsidRPr="00592AA5" w:rsidTr="00406B52">
        <w:tc>
          <w:tcPr>
            <w:tcW w:w="1528" w:type="dxa"/>
          </w:tcPr>
          <w:p w:rsidR="003D2871" w:rsidRPr="004F6158" w:rsidRDefault="003D2871" w:rsidP="00841E98">
            <w:pPr>
              <w:tabs>
                <w:tab w:val="left" w:pos="1418"/>
              </w:tabs>
              <w:rPr>
                <w:rFonts w:cs="Times New Roman"/>
              </w:rPr>
            </w:pPr>
            <w:r w:rsidRPr="004F6158">
              <w:rPr>
                <w:rFonts w:cs="Times New Roman"/>
              </w:rPr>
              <w:t>17:05 – 17:20</w:t>
            </w:r>
          </w:p>
        </w:tc>
        <w:tc>
          <w:tcPr>
            <w:tcW w:w="8112" w:type="dxa"/>
            <w:gridSpan w:val="2"/>
          </w:tcPr>
          <w:p w:rsidR="003D2871" w:rsidRPr="003D2871" w:rsidRDefault="003D2871" w:rsidP="001F0235">
            <w:pPr>
              <w:tabs>
                <w:tab w:val="left" w:pos="1418"/>
              </w:tabs>
              <w:rPr>
                <w:bCs/>
              </w:rPr>
            </w:pPr>
            <w:r w:rsidRPr="003D2871">
              <w:t>D. Kairiša</w:t>
            </w:r>
            <w:r w:rsidRPr="003D2871">
              <w:rPr>
                <w:b/>
              </w:rPr>
              <w:t>, D. Bārzdiņa</w:t>
            </w:r>
            <w:r w:rsidRPr="003D2871">
              <w:t xml:space="preserve">. </w:t>
            </w:r>
            <w:r w:rsidRPr="003D2871">
              <w:rPr>
                <w:bCs/>
              </w:rPr>
              <w:t xml:space="preserve">Dažāda vecuma Latvijas </w:t>
            </w:r>
            <w:proofErr w:type="spellStart"/>
            <w:r w:rsidRPr="003D2871">
              <w:rPr>
                <w:bCs/>
              </w:rPr>
              <w:t>tumšgalves</w:t>
            </w:r>
            <w:proofErr w:type="spellEnd"/>
            <w:r w:rsidRPr="003D2871">
              <w:rPr>
                <w:bCs/>
              </w:rPr>
              <w:t xml:space="preserve"> tīršķirnes jēru nobarošanas rezultātu analīze.</w:t>
            </w:r>
          </w:p>
        </w:tc>
      </w:tr>
      <w:tr w:rsidR="003D2871" w:rsidRPr="00592AA5" w:rsidTr="00406B52">
        <w:tc>
          <w:tcPr>
            <w:tcW w:w="1528" w:type="dxa"/>
          </w:tcPr>
          <w:p w:rsidR="003D2871" w:rsidRPr="004F6158" w:rsidRDefault="003D2871" w:rsidP="00841E98">
            <w:pPr>
              <w:tabs>
                <w:tab w:val="left" w:pos="1560"/>
              </w:tabs>
              <w:rPr>
                <w:rFonts w:cs="Times New Roman"/>
              </w:rPr>
            </w:pPr>
            <w:r w:rsidRPr="004F6158">
              <w:rPr>
                <w:rFonts w:cs="Times New Roman"/>
              </w:rPr>
              <w:t>17:25 – 17:40</w:t>
            </w:r>
          </w:p>
        </w:tc>
        <w:tc>
          <w:tcPr>
            <w:tcW w:w="8112" w:type="dxa"/>
            <w:gridSpan w:val="2"/>
          </w:tcPr>
          <w:p w:rsidR="003D2871" w:rsidRPr="003D2871" w:rsidRDefault="003D2871" w:rsidP="001F0235">
            <w:pPr>
              <w:rPr>
                <w:rFonts w:cs="Times New Roman"/>
                <w:b/>
              </w:rPr>
            </w:pPr>
            <w:r w:rsidRPr="003D2871">
              <w:rPr>
                <w:b/>
              </w:rPr>
              <w:t xml:space="preserve">L. Degola, </w:t>
            </w:r>
            <w:r w:rsidRPr="003D2871">
              <w:t>L. Cielava, A. Trūpa, E. Aplociņa. Barības devas dažāda lieluma piena lopkopības saimniecībās.</w:t>
            </w:r>
          </w:p>
        </w:tc>
      </w:tr>
      <w:tr w:rsidR="003D2871" w:rsidRPr="00592AA5" w:rsidTr="00406B52">
        <w:tc>
          <w:tcPr>
            <w:tcW w:w="1528" w:type="dxa"/>
          </w:tcPr>
          <w:p w:rsidR="003D2871" w:rsidRPr="004F6158" w:rsidRDefault="003D2871" w:rsidP="00841E98">
            <w:pPr>
              <w:tabs>
                <w:tab w:val="left" w:pos="1560"/>
              </w:tabs>
              <w:rPr>
                <w:rFonts w:cs="Times New Roman"/>
              </w:rPr>
            </w:pPr>
            <w:r w:rsidRPr="004F6158">
              <w:rPr>
                <w:rFonts w:cs="Times New Roman"/>
              </w:rPr>
              <w:t>17:45 – 18:10</w:t>
            </w:r>
          </w:p>
        </w:tc>
        <w:tc>
          <w:tcPr>
            <w:tcW w:w="8112" w:type="dxa"/>
            <w:gridSpan w:val="2"/>
          </w:tcPr>
          <w:p w:rsidR="003D2871" w:rsidRPr="003D2871" w:rsidRDefault="003D2871" w:rsidP="001F0235">
            <w:pPr>
              <w:rPr>
                <w:bCs/>
              </w:rPr>
            </w:pPr>
            <w:r w:rsidRPr="003D2871">
              <w:rPr>
                <w:b/>
              </w:rPr>
              <w:t>D. Baltiņa</w:t>
            </w:r>
            <w:r w:rsidRPr="003D2871">
              <w:t xml:space="preserve">, D. Kairiša. </w:t>
            </w:r>
            <w:r w:rsidRPr="003D2871">
              <w:rPr>
                <w:bCs/>
              </w:rPr>
              <w:t>Jēru intensīvās nobarošanas rezultātus ietekmējošo faktoru analīze</w:t>
            </w:r>
          </w:p>
        </w:tc>
      </w:tr>
      <w:tr w:rsidR="003D2871" w:rsidRPr="00592AA5" w:rsidTr="00406B52">
        <w:tc>
          <w:tcPr>
            <w:tcW w:w="1528" w:type="dxa"/>
          </w:tcPr>
          <w:p w:rsidR="003D2871" w:rsidRDefault="003D2871" w:rsidP="00841E98">
            <w:pPr>
              <w:tabs>
                <w:tab w:val="left" w:pos="1418"/>
              </w:tabs>
              <w:rPr>
                <w:rFonts w:cs="Times New Roman"/>
              </w:rPr>
            </w:pPr>
            <w:r>
              <w:rPr>
                <w:rFonts w:cs="Times New Roman"/>
              </w:rPr>
              <w:t>18:15 – 18:30</w:t>
            </w:r>
          </w:p>
        </w:tc>
        <w:tc>
          <w:tcPr>
            <w:tcW w:w="8112" w:type="dxa"/>
            <w:gridSpan w:val="2"/>
          </w:tcPr>
          <w:p w:rsidR="003D2871" w:rsidRDefault="003D2871" w:rsidP="001F0235">
            <w:pPr>
              <w:tabs>
                <w:tab w:val="left" w:pos="1418"/>
              </w:tabs>
              <w:rPr>
                <w:bCs/>
              </w:rPr>
            </w:pPr>
            <w:r>
              <w:rPr>
                <w:bCs/>
              </w:rPr>
              <w:t>Diskusija</w:t>
            </w:r>
          </w:p>
        </w:tc>
      </w:tr>
    </w:tbl>
    <w:p w:rsidR="003741E0" w:rsidRDefault="003741E0" w:rsidP="00980D9C"/>
    <w:p w:rsidR="00841E98" w:rsidRDefault="00841E98" w:rsidP="00980D9C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8080"/>
      </w:tblGrid>
      <w:tr w:rsidR="003D2871" w:rsidRPr="00AE3119" w:rsidTr="001F0235">
        <w:tc>
          <w:tcPr>
            <w:tcW w:w="9640" w:type="dxa"/>
            <w:gridSpan w:val="2"/>
            <w:shd w:val="clear" w:color="auto" w:fill="D9D9D9"/>
          </w:tcPr>
          <w:p w:rsidR="003D2871" w:rsidRPr="007A2D60" w:rsidRDefault="003D2871" w:rsidP="001F0235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br w:type="page"/>
            </w:r>
            <w:r w:rsidRPr="00B42311">
              <w:rPr>
                <w:rFonts w:cs="Times New Roman"/>
                <w:b/>
                <w:bCs/>
                <w:sz w:val="24"/>
                <w:szCs w:val="24"/>
              </w:rPr>
              <w:t>Piektdiena, 26. februārī</w:t>
            </w:r>
            <w:r w:rsidRPr="00B4231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D2871" w:rsidRPr="00592AA5" w:rsidTr="001F0235">
        <w:tc>
          <w:tcPr>
            <w:tcW w:w="1560" w:type="dxa"/>
          </w:tcPr>
          <w:p w:rsidR="003D2871" w:rsidRPr="00B42311" w:rsidRDefault="003D2871" w:rsidP="001F0235">
            <w:pPr>
              <w:tabs>
                <w:tab w:val="left" w:pos="1418"/>
              </w:tabs>
              <w:rPr>
                <w:rFonts w:cs="Times New Roman"/>
                <w:color w:val="000000"/>
              </w:rPr>
            </w:pPr>
            <w:r w:rsidRPr="00B42311">
              <w:rPr>
                <w:rFonts w:cs="Times New Roman"/>
                <w:color w:val="000000"/>
              </w:rPr>
              <w:t>09:00 – 09:30</w:t>
            </w:r>
          </w:p>
        </w:tc>
        <w:tc>
          <w:tcPr>
            <w:tcW w:w="8080" w:type="dxa"/>
          </w:tcPr>
          <w:p w:rsidR="003D2871" w:rsidRPr="00406B52" w:rsidRDefault="003D2871" w:rsidP="001F0235">
            <w:pPr>
              <w:rPr>
                <w:rFonts w:cs="Times New Roman"/>
                <w:bCs/>
                <w:color w:val="000000"/>
                <w:u w:val="single"/>
              </w:rPr>
            </w:pPr>
            <w:r w:rsidRPr="00406B52">
              <w:rPr>
                <w:rFonts w:cs="Times New Roman"/>
                <w:b/>
                <w:bCs/>
                <w:color w:val="000000"/>
              </w:rPr>
              <w:t>Reģistrācija</w:t>
            </w:r>
            <w:r w:rsidR="007127FC">
              <w:rPr>
                <w:rFonts w:cs="Times New Roman"/>
                <w:b/>
                <w:bCs/>
                <w:color w:val="000000"/>
              </w:rPr>
              <w:t xml:space="preserve">, </w:t>
            </w:r>
            <w:r w:rsidR="007127FC" w:rsidRPr="007127FC">
              <w:rPr>
                <w:rFonts w:cs="Times New Roman"/>
                <w:b/>
                <w:bCs/>
                <w:i/>
                <w:color w:val="000000"/>
              </w:rPr>
              <w:t>rīta kafija.</w:t>
            </w:r>
          </w:p>
        </w:tc>
      </w:tr>
      <w:tr w:rsidR="003D2871" w:rsidRPr="00592AA5" w:rsidTr="001F0235">
        <w:tc>
          <w:tcPr>
            <w:tcW w:w="9640" w:type="dxa"/>
            <w:gridSpan w:val="2"/>
          </w:tcPr>
          <w:p w:rsidR="003D2871" w:rsidRPr="00592AA5" w:rsidRDefault="003D2871" w:rsidP="007127FC">
            <w:pPr>
              <w:rPr>
                <w:rFonts w:cs="Times New Roman"/>
                <w:b/>
              </w:rPr>
            </w:pPr>
            <w:r w:rsidRPr="00B42311">
              <w:rPr>
                <w:b/>
                <w:bCs/>
                <w:color w:val="FF0000"/>
              </w:rPr>
              <w:t>Precīzā saimniekošana līdzsvarotai lauksaimniecībai Latvijā</w:t>
            </w:r>
            <w:r>
              <w:rPr>
                <w:b/>
                <w:bCs/>
              </w:rPr>
              <w:t xml:space="preserve">. </w:t>
            </w:r>
          </w:p>
        </w:tc>
      </w:tr>
      <w:tr w:rsidR="003D2871" w:rsidRPr="004C41AC" w:rsidTr="001F0235">
        <w:trPr>
          <w:trHeight w:val="150"/>
        </w:trPr>
        <w:tc>
          <w:tcPr>
            <w:tcW w:w="1560" w:type="dxa"/>
          </w:tcPr>
          <w:p w:rsidR="003D2871" w:rsidRPr="00B42311" w:rsidRDefault="003D2871" w:rsidP="001F0235">
            <w:pPr>
              <w:tabs>
                <w:tab w:val="left" w:pos="1418"/>
              </w:tabs>
              <w:rPr>
                <w:rFonts w:cs="Times New Roman"/>
              </w:rPr>
            </w:pPr>
            <w:r w:rsidRPr="00B42311">
              <w:rPr>
                <w:rFonts w:cs="Times New Roman"/>
              </w:rPr>
              <w:t>09:30 – 12:00</w:t>
            </w:r>
          </w:p>
        </w:tc>
        <w:tc>
          <w:tcPr>
            <w:tcW w:w="8080" w:type="dxa"/>
          </w:tcPr>
          <w:p w:rsidR="003D2871" w:rsidRPr="00057FEA" w:rsidRDefault="003D2871" w:rsidP="001F0235">
            <w:pPr>
              <w:rPr>
                <w:rFonts w:cs="Times New Roman"/>
                <w:b/>
                <w:color w:val="FF0000"/>
              </w:rPr>
            </w:pPr>
            <w:r w:rsidRPr="007127FC">
              <w:rPr>
                <w:rFonts w:cs="Times New Roman"/>
                <w:b/>
                <w:bCs/>
                <w:color w:val="000000"/>
              </w:rPr>
              <w:t>Precīzās lauksaimniecības tehnoloģijas.</w:t>
            </w:r>
            <w:r w:rsidRPr="00F510A7">
              <w:rPr>
                <w:rFonts w:cs="Times New Roman"/>
                <w:bCs/>
                <w:color w:val="FF0000"/>
              </w:rPr>
              <w:t xml:space="preserve"> </w:t>
            </w:r>
            <w:r w:rsidRPr="00631538">
              <w:rPr>
                <w:rFonts w:cs="Times New Roman"/>
                <w:bCs/>
              </w:rPr>
              <w:t>Aulā. SIA Amazone</w:t>
            </w:r>
            <w:r w:rsidRPr="00F510A7">
              <w:rPr>
                <w:rFonts w:cs="Times New Roman"/>
                <w:bCs/>
                <w:color w:val="FF0000"/>
              </w:rPr>
              <w:t xml:space="preserve"> </w:t>
            </w:r>
          </w:p>
        </w:tc>
      </w:tr>
      <w:tr w:rsidR="003D2871" w:rsidRPr="004C41AC" w:rsidTr="001F0235">
        <w:trPr>
          <w:trHeight w:val="150"/>
        </w:trPr>
        <w:tc>
          <w:tcPr>
            <w:tcW w:w="1560" w:type="dxa"/>
          </w:tcPr>
          <w:p w:rsidR="003D2871" w:rsidRPr="00B42311" w:rsidRDefault="003D2871" w:rsidP="001F0235">
            <w:pPr>
              <w:tabs>
                <w:tab w:val="left" w:pos="1418"/>
              </w:tabs>
              <w:rPr>
                <w:rFonts w:cs="Times New Roman"/>
              </w:rPr>
            </w:pPr>
          </w:p>
        </w:tc>
        <w:tc>
          <w:tcPr>
            <w:tcW w:w="8080" w:type="dxa"/>
          </w:tcPr>
          <w:p w:rsidR="003D2871" w:rsidRPr="00057FEA" w:rsidRDefault="003D2871" w:rsidP="001F0235">
            <w:pPr>
              <w:rPr>
                <w:rFonts w:cs="Times New Roman"/>
                <w:b/>
                <w:color w:val="FF0000"/>
              </w:rPr>
            </w:pPr>
          </w:p>
        </w:tc>
      </w:tr>
      <w:tr w:rsidR="003D2871" w:rsidRPr="004C41AC" w:rsidTr="001F0235">
        <w:trPr>
          <w:trHeight w:val="150"/>
        </w:trPr>
        <w:tc>
          <w:tcPr>
            <w:tcW w:w="1560" w:type="dxa"/>
          </w:tcPr>
          <w:p w:rsidR="003D2871" w:rsidRPr="00B42311" w:rsidRDefault="003D2871" w:rsidP="001F0235">
            <w:pPr>
              <w:tabs>
                <w:tab w:val="left" w:pos="1418"/>
              </w:tabs>
              <w:rPr>
                <w:rFonts w:cs="Times New Roman"/>
              </w:rPr>
            </w:pPr>
            <w:r w:rsidRPr="00B42311">
              <w:rPr>
                <w:rFonts w:cs="Times New Roman"/>
              </w:rPr>
              <w:t>09:30 – 12:00</w:t>
            </w:r>
          </w:p>
        </w:tc>
        <w:tc>
          <w:tcPr>
            <w:tcW w:w="8080" w:type="dxa"/>
          </w:tcPr>
          <w:p w:rsidR="003D2871" w:rsidRPr="00631538" w:rsidRDefault="003D2871" w:rsidP="001F0235">
            <w:pPr>
              <w:rPr>
                <w:rFonts w:cs="Times New Roman"/>
                <w:b/>
              </w:rPr>
            </w:pPr>
            <w:r w:rsidRPr="00631538">
              <w:rPr>
                <w:rFonts w:cs="Times New Roman"/>
                <w:b/>
              </w:rPr>
              <w:t>Zinātniskie pētījumi lopkopībā</w:t>
            </w:r>
            <w:r w:rsidR="007127FC">
              <w:rPr>
                <w:rFonts w:cs="Times New Roman"/>
                <w:b/>
              </w:rPr>
              <w:t>.</w:t>
            </w:r>
            <w:r w:rsidRPr="00631538">
              <w:rPr>
                <w:rFonts w:cs="Times New Roman"/>
                <w:bCs/>
                <w:iCs/>
              </w:rPr>
              <w:t xml:space="preserve"> Pilī, 293. aud.</w:t>
            </w:r>
            <w:r w:rsidRPr="00631538">
              <w:rPr>
                <w:rFonts w:cs="Times New Roman"/>
                <w:b/>
              </w:rPr>
              <w:t xml:space="preserve"> sēdi vada prof. D. Jonkus un prof. D. Kairiša</w:t>
            </w:r>
          </w:p>
        </w:tc>
      </w:tr>
      <w:tr w:rsidR="003D2871" w:rsidRPr="004C41AC" w:rsidTr="001F0235">
        <w:trPr>
          <w:trHeight w:val="150"/>
        </w:trPr>
        <w:tc>
          <w:tcPr>
            <w:tcW w:w="1560" w:type="dxa"/>
          </w:tcPr>
          <w:p w:rsidR="003D2871" w:rsidRPr="00B42311" w:rsidRDefault="003D2871" w:rsidP="001F0235">
            <w:pPr>
              <w:tabs>
                <w:tab w:val="left" w:pos="1418"/>
              </w:tabs>
              <w:rPr>
                <w:rFonts w:cs="Times New Roman"/>
              </w:rPr>
            </w:pPr>
            <w:r>
              <w:rPr>
                <w:rFonts w:cs="Times New Roman"/>
              </w:rPr>
              <w:t>9:30 – 9:45</w:t>
            </w:r>
          </w:p>
        </w:tc>
        <w:tc>
          <w:tcPr>
            <w:tcW w:w="8080" w:type="dxa"/>
          </w:tcPr>
          <w:p w:rsidR="003D2871" w:rsidRPr="00631538" w:rsidRDefault="003D2871" w:rsidP="001F0235">
            <w:pPr>
              <w:rPr>
                <w:rFonts w:cs="Times New Roman"/>
              </w:rPr>
            </w:pPr>
            <w:r w:rsidRPr="00631538">
              <w:rPr>
                <w:rFonts w:cs="Times New Roman"/>
                <w:b/>
              </w:rPr>
              <w:t xml:space="preserve">D. Jonkus, </w:t>
            </w:r>
            <w:r w:rsidRPr="00631538">
              <w:rPr>
                <w:rFonts w:cs="Times New Roman"/>
              </w:rPr>
              <w:t>Z. Bimšteine.</w:t>
            </w:r>
            <w:r w:rsidRPr="00631538">
              <w:rPr>
                <w:rFonts w:cs="Times New Roman"/>
                <w:b/>
              </w:rPr>
              <w:t xml:space="preserve"> </w:t>
            </w:r>
            <w:r w:rsidRPr="00631538">
              <w:rPr>
                <w:rFonts w:cs="Times New Roman"/>
              </w:rPr>
              <w:t>Dažādos apstākļos izaudzēto slaucamo govju izmantošanas ilguma analīze.</w:t>
            </w:r>
          </w:p>
        </w:tc>
      </w:tr>
      <w:tr w:rsidR="003D2871" w:rsidRPr="004C41AC" w:rsidTr="001F0235">
        <w:trPr>
          <w:trHeight w:val="150"/>
        </w:trPr>
        <w:tc>
          <w:tcPr>
            <w:tcW w:w="1560" w:type="dxa"/>
          </w:tcPr>
          <w:p w:rsidR="003D2871" w:rsidRPr="00B42311" w:rsidRDefault="003D2871" w:rsidP="001F0235">
            <w:pPr>
              <w:tabs>
                <w:tab w:val="left" w:pos="1418"/>
              </w:tabs>
              <w:rPr>
                <w:rFonts w:cs="Times New Roman"/>
              </w:rPr>
            </w:pPr>
            <w:r>
              <w:rPr>
                <w:rFonts w:cs="Times New Roman"/>
              </w:rPr>
              <w:t>9:50 – 10:05</w:t>
            </w:r>
          </w:p>
        </w:tc>
        <w:tc>
          <w:tcPr>
            <w:tcW w:w="8080" w:type="dxa"/>
          </w:tcPr>
          <w:p w:rsidR="003D2871" w:rsidRPr="00631538" w:rsidRDefault="003D2871" w:rsidP="001F0235">
            <w:pPr>
              <w:rPr>
                <w:rFonts w:cs="Times New Roman"/>
              </w:rPr>
            </w:pPr>
            <w:r w:rsidRPr="00631538">
              <w:rPr>
                <w:rFonts w:cs="Times New Roman"/>
                <w:b/>
              </w:rPr>
              <w:t xml:space="preserve">D. </w:t>
            </w:r>
            <w:proofErr w:type="spellStart"/>
            <w:r w:rsidRPr="00631538">
              <w:rPr>
                <w:rFonts w:cs="Times New Roman"/>
                <w:b/>
              </w:rPr>
              <w:t>Arbidāns</w:t>
            </w:r>
            <w:proofErr w:type="spellEnd"/>
            <w:r w:rsidRPr="00631538">
              <w:rPr>
                <w:rFonts w:cs="Times New Roman"/>
                <w:b/>
              </w:rPr>
              <w:t xml:space="preserve">. </w:t>
            </w:r>
            <w:r w:rsidRPr="00631538">
              <w:rPr>
                <w:rFonts w:cs="Times New Roman"/>
              </w:rPr>
              <w:t xml:space="preserve">Dažādas </w:t>
            </w:r>
            <w:proofErr w:type="spellStart"/>
            <w:r w:rsidRPr="00631538">
              <w:rPr>
                <w:rFonts w:cs="Times New Roman"/>
              </w:rPr>
              <w:t>asinības</w:t>
            </w:r>
            <w:proofErr w:type="spellEnd"/>
            <w:r w:rsidRPr="00631538">
              <w:rPr>
                <w:rFonts w:cs="Times New Roman"/>
              </w:rPr>
              <w:t xml:space="preserve"> </w:t>
            </w:r>
            <w:proofErr w:type="spellStart"/>
            <w:r w:rsidRPr="00631538">
              <w:rPr>
                <w:rFonts w:cs="Times New Roman"/>
              </w:rPr>
              <w:t>Holšteinas</w:t>
            </w:r>
            <w:proofErr w:type="spellEnd"/>
            <w:r w:rsidRPr="00631538">
              <w:rPr>
                <w:rFonts w:cs="Times New Roman"/>
              </w:rPr>
              <w:t xml:space="preserve"> melnraibās šķirnes teļu augšanas analīze.</w:t>
            </w:r>
          </w:p>
        </w:tc>
      </w:tr>
      <w:tr w:rsidR="003D2871" w:rsidRPr="004C41AC" w:rsidTr="001F0235">
        <w:trPr>
          <w:trHeight w:val="150"/>
        </w:trPr>
        <w:tc>
          <w:tcPr>
            <w:tcW w:w="1560" w:type="dxa"/>
          </w:tcPr>
          <w:p w:rsidR="003D2871" w:rsidRPr="00B42311" w:rsidRDefault="003D2871" w:rsidP="001F0235">
            <w:pPr>
              <w:tabs>
                <w:tab w:val="left" w:pos="1418"/>
              </w:tabs>
              <w:rPr>
                <w:rFonts w:cs="Times New Roman"/>
              </w:rPr>
            </w:pPr>
            <w:r>
              <w:rPr>
                <w:rFonts w:cs="Times New Roman"/>
              </w:rPr>
              <w:t>10:10 - 10:25</w:t>
            </w:r>
          </w:p>
        </w:tc>
        <w:tc>
          <w:tcPr>
            <w:tcW w:w="8080" w:type="dxa"/>
          </w:tcPr>
          <w:p w:rsidR="003D2871" w:rsidRPr="00631538" w:rsidRDefault="003D2871" w:rsidP="001F0235">
            <w:pPr>
              <w:rPr>
                <w:rFonts w:cs="Times New Roman"/>
                <w:u w:val="single"/>
              </w:rPr>
            </w:pPr>
            <w:r w:rsidRPr="00631538">
              <w:rPr>
                <w:rFonts w:cs="Times New Roman"/>
                <w:b/>
              </w:rPr>
              <w:t xml:space="preserve">I. Eihvalde. </w:t>
            </w:r>
            <w:r w:rsidRPr="00631538">
              <w:rPr>
                <w:rFonts w:cs="Times New Roman"/>
              </w:rPr>
              <w:t>Lopbarības pupu izbarošanas ietekme uz piena produktivitāti.</w:t>
            </w:r>
          </w:p>
        </w:tc>
      </w:tr>
      <w:tr w:rsidR="003D2871" w:rsidRPr="004C41AC" w:rsidTr="001F0235">
        <w:trPr>
          <w:trHeight w:val="150"/>
        </w:trPr>
        <w:tc>
          <w:tcPr>
            <w:tcW w:w="1560" w:type="dxa"/>
          </w:tcPr>
          <w:p w:rsidR="003D2871" w:rsidRPr="00B42311" w:rsidRDefault="003D2871" w:rsidP="001F0235">
            <w:pPr>
              <w:tabs>
                <w:tab w:val="left" w:pos="1418"/>
              </w:tabs>
              <w:rPr>
                <w:rFonts w:cs="Times New Roman"/>
              </w:rPr>
            </w:pPr>
            <w:r>
              <w:rPr>
                <w:rFonts w:cs="Times New Roman"/>
              </w:rPr>
              <w:t>10:30 - 10:45</w:t>
            </w:r>
          </w:p>
        </w:tc>
        <w:tc>
          <w:tcPr>
            <w:tcW w:w="8080" w:type="dxa"/>
          </w:tcPr>
          <w:p w:rsidR="003D2871" w:rsidRPr="00631538" w:rsidRDefault="003D2871" w:rsidP="001F0235">
            <w:pPr>
              <w:rPr>
                <w:rFonts w:cs="Times New Roman"/>
                <w:b/>
                <w:bCs/>
                <w:color w:val="000000"/>
              </w:rPr>
            </w:pPr>
            <w:r w:rsidRPr="00631538">
              <w:rPr>
                <w:rFonts w:cs="Times New Roman"/>
                <w:b/>
                <w:bCs/>
                <w:color w:val="000000"/>
              </w:rPr>
              <w:t xml:space="preserve">D. Jonkus, </w:t>
            </w:r>
            <w:r w:rsidRPr="00631538">
              <w:rPr>
                <w:rFonts w:cs="Times New Roman"/>
                <w:bCs/>
                <w:color w:val="000000"/>
              </w:rPr>
              <w:t xml:space="preserve">T. </w:t>
            </w:r>
            <w:proofErr w:type="spellStart"/>
            <w:r w:rsidRPr="00631538">
              <w:rPr>
                <w:rFonts w:cs="Times New Roman"/>
                <w:bCs/>
                <w:color w:val="000000"/>
              </w:rPr>
              <w:t>Sjakste</w:t>
            </w:r>
            <w:proofErr w:type="spellEnd"/>
            <w:r w:rsidRPr="00631538">
              <w:rPr>
                <w:rFonts w:cs="Times New Roman"/>
                <w:bCs/>
                <w:color w:val="000000"/>
              </w:rPr>
              <w:t>, L. Paura, L. Degola, Dz. Lejniece.</w:t>
            </w:r>
            <w:r w:rsidRPr="00631538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631538">
              <w:rPr>
                <w:rFonts w:cs="Times New Roman"/>
                <w:bCs/>
                <w:color w:val="000000"/>
              </w:rPr>
              <w:t>Vietējās izcelsmes cūku ģenētiskā piemērotība kvalitatīvas gaļas ražošanai</w:t>
            </w:r>
          </w:p>
        </w:tc>
      </w:tr>
      <w:tr w:rsidR="003D2871" w:rsidRPr="004C41AC" w:rsidTr="001F0235">
        <w:trPr>
          <w:trHeight w:val="150"/>
        </w:trPr>
        <w:tc>
          <w:tcPr>
            <w:tcW w:w="1560" w:type="dxa"/>
          </w:tcPr>
          <w:p w:rsidR="003D2871" w:rsidRPr="00B42311" w:rsidRDefault="003D2871" w:rsidP="001F0235">
            <w:pPr>
              <w:tabs>
                <w:tab w:val="left" w:pos="1418"/>
              </w:tabs>
              <w:rPr>
                <w:rFonts w:cs="Times New Roman"/>
              </w:rPr>
            </w:pPr>
            <w:r>
              <w:rPr>
                <w:rFonts w:cs="Times New Roman"/>
              </w:rPr>
              <w:t>10:50 – 11:05</w:t>
            </w:r>
          </w:p>
        </w:tc>
        <w:tc>
          <w:tcPr>
            <w:tcW w:w="8080" w:type="dxa"/>
          </w:tcPr>
          <w:p w:rsidR="003D2871" w:rsidRPr="00631538" w:rsidRDefault="003D2871" w:rsidP="001F0235">
            <w:pPr>
              <w:rPr>
                <w:rFonts w:cs="Times New Roman"/>
                <w:b/>
                <w:bCs/>
                <w:color w:val="000000"/>
              </w:rPr>
            </w:pPr>
            <w:r w:rsidRPr="00631538">
              <w:rPr>
                <w:rFonts w:cs="Times New Roman"/>
                <w:b/>
                <w:bCs/>
                <w:color w:val="000000"/>
              </w:rPr>
              <w:t xml:space="preserve">E. Aplociņa, </w:t>
            </w:r>
            <w:r w:rsidRPr="00631538">
              <w:rPr>
                <w:rFonts w:cs="Times New Roman"/>
                <w:bCs/>
                <w:color w:val="000000"/>
              </w:rPr>
              <w:t>L. Degola, D. Kairiša, I. Eihvalde.</w:t>
            </w:r>
            <w:r w:rsidRPr="00631538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631538">
              <w:rPr>
                <w:rFonts w:cs="Times New Roman"/>
                <w:bCs/>
                <w:color w:val="000000"/>
              </w:rPr>
              <w:t>Pākšaugu izēdināšanas efektivitāte lauksaimniecības dzīvniekiem</w:t>
            </w:r>
          </w:p>
        </w:tc>
      </w:tr>
      <w:tr w:rsidR="003D2871" w:rsidRPr="004C41AC" w:rsidTr="001F0235">
        <w:trPr>
          <w:trHeight w:val="150"/>
        </w:trPr>
        <w:tc>
          <w:tcPr>
            <w:tcW w:w="1560" w:type="dxa"/>
          </w:tcPr>
          <w:p w:rsidR="003D2871" w:rsidRPr="00B42311" w:rsidRDefault="003D2871" w:rsidP="001F0235">
            <w:pPr>
              <w:tabs>
                <w:tab w:val="left" w:pos="1418"/>
              </w:tabs>
              <w:rPr>
                <w:rFonts w:cs="Times New Roman"/>
              </w:rPr>
            </w:pPr>
            <w:r>
              <w:rPr>
                <w:rFonts w:cs="Times New Roman"/>
              </w:rPr>
              <w:t>11:10 – 11:25</w:t>
            </w:r>
          </w:p>
        </w:tc>
        <w:tc>
          <w:tcPr>
            <w:tcW w:w="8080" w:type="dxa"/>
          </w:tcPr>
          <w:p w:rsidR="003D2871" w:rsidRPr="00631538" w:rsidRDefault="003D2871" w:rsidP="001F0235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 w:rsidRPr="00631538">
              <w:rPr>
                <w:rFonts w:cs="Times New Roman"/>
                <w:b/>
              </w:rPr>
              <w:t>D. Kairiša.</w:t>
            </w:r>
            <w:r w:rsidRPr="00631538">
              <w:rPr>
                <w:rFonts w:cs="Times New Roman"/>
              </w:rPr>
              <w:t xml:space="preserve"> </w:t>
            </w:r>
            <w:proofErr w:type="spellStart"/>
            <w:r w:rsidRPr="00631538">
              <w:rPr>
                <w:rFonts w:cs="Times New Roman"/>
              </w:rPr>
              <w:t>Romanovas</w:t>
            </w:r>
            <w:proofErr w:type="spellEnd"/>
            <w:r w:rsidRPr="00631538">
              <w:rPr>
                <w:rFonts w:cs="Times New Roman"/>
              </w:rPr>
              <w:t xml:space="preserve"> un </w:t>
            </w:r>
            <w:proofErr w:type="spellStart"/>
            <w:r w:rsidRPr="00631538">
              <w:rPr>
                <w:rFonts w:cs="Times New Roman"/>
              </w:rPr>
              <w:t>Dorperas</w:t>
            </w:r>
            <w:proofErr w:type="spellEnd"/>
            <w:r w:rsidRPr="00631538">
              <w:rPr>
                <w:rFonts w:cs="Times New Roman"/>
              </w:rPr>
              <w:t xml:space="preserve"> šķirnes krustojuma jēru nobarošanas rezultātu analīze.</w:t>
            </w:r>
          </w:p>
        </w:tc>
      </w:tr>
      <w:tr w:rsidR="003D2871" w:rsidRPr="004C41AC" w:rsidTr="001F0235">
        <w:trPr>
          <w:trHeight w:val="150"/>
        </w:trPr>
        <w:tc>
          <w:tcPr>
            <w:tcW w:w="1560" w:type="dxa"/>
          </w:tcPr>
          <w:p w:rsidR="003D2871" w:rsidRDefault="003D2871" w:rsidP="001F0235">
            <w:pPr>
              <w:tabs>
                <w:tab w:val="left" w:pos="1418"/>
              </w:tabs>
              <w:rPr>
                <w:rFonts w:cs="Times New Roman"/>
              </w:rPr>
            </w:pPr>
            <w:r>
              <w:rPr>
                <w:rFonts w:cs="Times New Roman"/>
              </w:rPr>
              <w:t>11:30 – 11:45</w:t>
            </w:r>
          </w:p>
        </w:tc>
        <w:tc>
          <w:tcPr>
            <w:tcW w:w="8080" w:type="dxa"/>
          </w:tcPr>
          <w:p w:rsidR="003D2871" w:rsidRPr="00631538" w:rsidRDefault="003D2871" w:rsidP="001F0235">
            <w:pPr>
              <w:rPr>
                <w:rFonts w:cs="Times New Roman"/>
                <w:b/>
              </w:rPr>
            </w:pPr>
            <w:r w:rsidRPr="00631538">
              <w:rPr>
                <w:rFonts w:cs="Times New Roman"/>
                <w:b/>
              </w:rPr>
              <w:t xml:space="preserve">L. </w:t>
            </w:r>
            <w:proofErr w:type="spellStart"/>
            <w:r w:rsidRPr="00631538">
              <w:rPr>
                <w:rFonts w:cs="Times New Roman"/>
                <w:b/>
              </w:rPr>
              <w:t>Šenfelde</w:t>
            </w:r>
            <w:proofErr w:type="spellEnd"/>
            <w:r w:rsidRPr="00631538">
              <w:rPr>
                <w:rFonts w:cs="Times New Roman"/>
                <w:b/>
              </w:rPr>
              <w:t xml:space="preserve">, </w:t>
            </w:r>
            <w:r w:rsidRPr="00631538">
              <w:rPr>
                <w:rFonts w:cs="Times New Roman"/>
              </w:rPr>
              <w:t>D. Kairiša.</w:t>
            </w:r>
            <w:r w:rsidRPr="00631538">
              <w:rPr>
                <w:rFonts w:cs="Times New Roman"/>
                <w:b/>
              </w:rPr>
              <w:t xml:space="preserve"> </w:t>
            </w:r>
            <w:r w:rsidRPr="00631538">
              <w:rPr>
                <w:rFonts w:cs="Times New Roman"/>
              </w:rPr>
              <w:t>Spēkbarības izdales stacijas izmantošana jaunaitu ēdināšanā.</w:t>
            </w:r>
          </w:p>
        </w:tc>
      </w:tr>
      <w:tr w:rsidR="003D2871" w:rsidRPr="004C41AC" w:rsidTr="001F0235">
        <w:trPr>
          <w:trHeight w:val="150"/>
        </w:trPr>
        <w:tc>
          <w:tcPr>
            <w:tcW w:w="1560" w:type="dxa"/>
          </w:tcPr>
          <w:p w:rsidR="003D2871" w:rsidRPr="00B42311" w:rsidRDefault="003D2871" w:rsidP="001F0235">
            <w:pPr>
              <w:tabs>
                <w:tab w:val="left" w:pos="1418"/>
              </w:tabs>
              <w:rPr>
                <w:rFonts w:cs="Times New Roman"/>
              </w:rPr>
            </w:pPr>
            <w:r>
              <w:rPr>
                <w:rFonts w:cs="Times New Roman"/>
              </w:rPr>
              <w:t>11:50 – 12:00</w:t>
            </w:r>
          </w:p>
        </w:tc>
        <w:tc>
          <w:tcPr>
            <w:tcW w:w="8080" w:type="dxa"/>
          </w:tcPr>
          <w:p w:rsidR="003D2871" w:rsidRPr="00987A0B" w:rsidRDefault="003D2871" w:rsidP="001F0235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Diskusija</w:t>
            </w:r>
          </w:p>
        </w:tc>
      </w:tr>
      <w:tr w:rsidR="003D2871" w:rsidRPr="004C41AC" w:rsidTr="001F0235">
        <w:trPr>
          <w:trHeight w:val="372"/>
        </w:trPr>
        <w:tc>
          <w:tcPr>
            <w:tcW w:w="1560" w:type="dxa"/>
            <w:shd w:val="clear" w:color="auto" w:fill="auto"/>
            <w:vAlign w:val="center"/>
          </w:tcPr>
          <w:p w:rsidR="003D2871" w:rsidRPr="00987A0B" w:rsidRDefault="003D2871" w:rsidP="001F0235">
            <w:pPr>
              <w:tabs>
                <w:tab w:val="left" w:pos="1418"/>
              </w:tabs>
              <w:jc w:val="left"/>
              <w:rPr>
                <w:rFonts w:cs="Times New Roman"/>
                <w:i/>
              </w:rPr>
            </w:pPr>
            <w:r w:rsidRPr="00987A0B">
              <w:rPr>
                <w:rFonts w:cs="Times New Roman"/>
                <w:i/>
              </w:rPr>
              <w:lastRenderedPageBreak/>
              <w:t>1</w:t>
            </w:r>
            <w:r>
              <w:rPr>
                <w:rFonts w:cs="Times New Roman"/>
                <w:i/>
              </w:rPr>
              <w:t>2</w:t>
            </w:r>
            <w:r w:rsidRPr="00987A0B">
              <w:rPr>
                <w:rFonts w:cs="Times New Roman"/>
                <w:i/>
              </w:rPr>
              <w:t>:00 – 1</w:t>
            </w:r>
            <w:r>
              <w:rPr>
                <w:rFonts w:cs="Times New Roman"/>
                <w:i/>
              </w:rPr>
              <w:t>2</w:t>
            </w:r>
            <w:r w:rsidRPr="00987A0B">
              <w:rPr>
                <w:rFonts w:cs="Times New Roman"/>
                <w:i/>
              </w:rPr>
              <w:t>:</w:t>
            </w:r>
            <w:r>
              <w:rPr>
                <w:rFonts w:cs="Times New Roman"/>
                <w:i/>
              </w:rPr>
              <w:t>45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D2871" w:rsidRPr="00F510A7" w:rsidRDefault="003D2871" w:rsidP="007127FC">
            <w:pPr>
              <w:tabs>
                <w:tab w:val="left" w:pos="4654"/>
              </w:tabs>
              <w:jc w:val="left"/>
              <w:rPr>
                <w:i/>
              </w:rPr>
            </w:pPr>
            <w:r w:rsidRPr="00F510A7">
              <w:rPr>
                <w:i/>
              </w:rPr>
              <w:t>Pusdienas</w:t>
            </w:r>
            <w:r w:rsidR="007127FC">
              <w:rPr>
                <w:i/>
              </w:rPr>
              <w:t xml:space="preserve">. </w:t>
            </w:r>
            <w:r w:rsidR="007127FC" w:rsidRPr="007127FC">
              <w:t xml:space="preserve">Pēc pusdienām konferences turpinājums </w:t>
            </w:r>
            <w:r w:rsidR="007127FC" w:rsidRPr="007127FC">
              <w:rPr>
                <w:b/>
              </w:rPr>
              <w:t>aulā.</w:t>
            </w:r>
            <w:r w:rsidRPr="00F510A7">
              <w:rPr>
                <w:i/>
              </w:rPr>
              <w:t xml:space="preserve"> </w:t>
            </w:r>
          </w:p>
        </w:tc>
      </w:tr>
      <w:tr w:rsidR="003D2871" w:rsidRPr="004C41AC" w:rsidTr="001F0235">
        <w:tc>
          <w:tcPr>
            <w:tcW w:w="1560" w:type="dxa"/>
          </w:tcPr>
          <w:p w:rsidR="003D2871" w:rsidRPr="00503B4C" w:rsidRDefault="003D2871" w:rsidP="001F0235">
            <w:pPr>
              <w:tabs>
                <w:tab w:val="left" w:pos="1418"/>
              </w:tabs>
              <w:rPr>
                <w:rFonts w:cs="Times New Roman"/>
              </w:rPr>
            </w:pPr>
            <w:r>
              <w:rPr>
                <w:rFonts w:cs="Times New Roman"/>
              </w:rPr>
              <w:t>12:45 – 13:00</w:t>
            </w:r>
          </w:p>
        </w:tc>
        <w:tc>
          <w:tcPr>
            <w:tcW w:w="8080" w:type="dxa"/>
          </w:tcPr>
          <w:p w:rsidR="003D2871" w:rsidRPr="00987A0B" w:rsidRDefault="003D2871" w:rsidP="001F0235">
            <w:pPr>
              <w:pStyle w:val="PlainText"/>
              <w:rPr>
                <w:rFonts w:ascii="Times New Roman" w:hAnsi="Times New Roman"/>
                <w:lang w:val="lv-LV"/>
              </w:rPr>
            </w:pPr>
            <w:r w:rsidRPr="00BB534B">
              <w:rPr>
                <w:rFonts w:ascii="Times New Roman" w:hAnsi="Times New Roman"/>
                <w:b/>
                <w:lang w:val="lv-LV"/>
              </w:rPr>
              <w:t>Armands Kviesis</w:t>
            </w:r>
            <w:r>
              <w:rPr>
                <w:rFonts w:ascii="Times New Roman" w:hAnsi="Times New Roman"/>
                <w:lang w:val="lv-LV"/>
              </w:rPr>
              <w:t>. Precīzās b</w:t>
            </w:r>
            <w:r w:rsidRPr="00987A0B">
              <w:rPr>
                <w:rFonts w:ascii="Times New Roman" w:hAnsi="Times New Roman"/>
                <w:lang w:val="lv-LV"/>
              </w:rPr>
              <w:t>iškopības metožu pielietojums bišu saimju uzraudzībā</w:t>
            </w:r>
            <w:r>
              <w:rPr>
                <w:rFonts w:ascii="Times New Roman" w:hAnsi="Times New Roman"/>
                <w:lang w:val="lv-LV"/>
              </w:rPr>
              <w:t xml:space="preserve">. </w:t>
            </w:r>
          </w:p>
        </w:tc>
      </w:tr>
      <w:tr w:rsidR="003D2871" w:rsidRPr="004C41AC" w:rsidTr="001F0235">
        <w:tc>
          <w:tcPr>
            <w:tcW w:w="1560" w:type="dxa"/>
          </w:tcPr>
          <w:p w:rsidR="003D2871" w:rsidRDefault="003D2871" w:rsidP="001F0235">
            <w:pPr>
              <w:tabs>
                <w:tab w:val="left" w:pos="1418"/>
              </w:tabs>
              <w:rPr>
                <w:rFonts w:cs="Times New Roman"/>
              </w:rPr>
            </w:pPr>
            <w:r>
              <w:rPr>
                <w:rFonts w:cs="Times New Roman"/>
              </w:rPr>
              <w:t>13:00 – 13:10</w:t>
            </w:r>
          </w:p>
        </w:tc>
        <w:tc>
          <w:tcPr>
            <w:tcW w:w="8080" w:type="dxa"/>
          </w:tcPr>
          <w:p w:rsidR="003D2871" w:rsidRDefault="003D2871" w:rsidP="001F0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Dz. Kreišmane, </w:t>
            </w:r>
            <w:r w:rsidRPr="00BB534B">
              <w:rPr>
                <w:bCs/>
              </w:rPr>
              <w:t xml:space="preserve">D. Popluga, A. </w:t>
            </w:r>
            <w:proofErr w:type="spellStart"/>
            <w:r w:rsidRPr="00BB534B">
              <w:rPr>
                <w:bCs/>
              </w:rPr>
              <w:t>Lēnerts</w:t>
            </w:r>
            <w:proofErr w:type="spellEnd"/>
            <w:r w:rsidRPr="00BB534B">
              <w:rPr>
                <w:bCs/>
              </w:rPr>
              <w:t>, K. Naglis-Liepa, P.Rivža</w:t>
            </w:r>
            <w:r>
              <w:rPr>
                <w:b/>
                <w:bCs/>
              </w:rPr>
              <w:t xml:space="preserve"> </w:t>
            </w:r>
            <w:r w:rsidRPr="00BB534B">
              <w:t>Latvijas lauksaimniecībai piemērotu SEG emisiju samazināšanas pasākumu izvērtējums</w:t>
            </w:r>
          </w:p>
        </w:tc>
      </w:tr>
      <w:tr w:rsidR="003D2871" w:rsidRPr="004C41AC" w:rsidTr="001F0235">
        <w:tc>
          <w:tcPr>
            <w:tcW w:w="1560" w:type="dxa"/>
          </w:tcPr>
          <w:p w:rsidR="003D2871" w:rsidRDefault="003D2871" w:rsidP="001F0235">
            <w:pPr>
              <w:tabs>
                <w:tab w:val="left" w:pos="1418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13:15 – 14:15 </w:t>
            </w:r>
          </w:p>
        </w:tc>
        <w:tc>
          <w:tcPr>
            <w:tcW w:w="8080" w:type="dxa"/>
          </w:tcPr>
          <w:p w:rsidR="003D2871" w:rsidRDefault="003D2871" w:rsidP="001F0235">
            <w:pPr>
              <w:rPr>
                <w:b/>
                <w:bCs/>
              </w:rPr>
            </w:pPr>
            <w:r>
              <w:rPr>
                <w:b/>
                <w:bCs/>
              </w:rPr>
              <w:t>Lauksaimnieciskā ražošana un klimata pārmaiņas.</w:t>
            </w:r>
            <w:r>
              <w:rPr>
                <w:rFonts w:cs="Times New Roman"/>
              </w:rPr>
              <w:t xml:space="preserve"> EEZ projekts „Elektronisko materiālu kapacitātes paaugstināšana par klimata pārmaiņām lauku teritorijā”. Projekta vadītājs Nauris Pauliņš, Lauku inženieru fakultātes dekāne Daiga Zigmunde</w:t>
            </w:r>
          </w:p>
        </w:tc>
      </w:tr>
      <w:tr w:rsidR="003D2871" w:rsidRPr="00592AA5" w:rsidTr="001F0235">
        <w:tc>
          <w:tcPr>
            <w:tcW w:w="1560" w:type="dxa"/>
          </w:tcPr>
          <w:p w:rsidR="003D2871" w:rsidRPr="00503B4C" w:rsidRDefault="003D2871" w:rsidP="001F0235">
            <w:pPr>
              <w:rPr>
                <w:rFonts w:cs="Times New Roman"/>
              </w:rPr>
            </w:pPr>
            <w:r>
              <w:rPr>
                <w:rFonts w:cs="Times New Roman"/>
              </w:rPr>
              <w:t>14:30 – 14:45</w:t>
            </w:r>
          </w:p>
        </w:tc>
        <w:tc>
          <w:tcPr>
            <w:tcW w:w="8080" w:type="dxa"/>
          </w:tcPr>
          <w:p w:rsidR="003D2871" w:rsidRPr="00503B4C" w:rsidRDefault="003D2871" w:rsidP="001F0235">
            <w:r w:rsidRPr="00503B4C">
              <w:t xml:space="preserve">Konferences noslēgums. LF dekāne </w:t>
            </w:r>
            <w:r w:rsidRPr="00503B4C">
              <w:rPr>
                <w:b/>
              </w:rPr>
              <w:t>Zinta Gaile</w:t>
            </w:r>
          </w:p>
        </w:tc>
      </w:tr>
    </w:tbl>
    <w:p w:rsidR="0034204A" w:rsidRDefault="0034204A" w:rsidP="0034204A">
      <w:pPr>
        <w:jc w:val="center"/>
        <w:rPr>
          <w:rFonts w:cs="Times New Roman"/>
          <w:b/>
        </w:rPr>
      </w:pPr>
    </w:p>
    <w:p w:rsidR="0034204A" w:rsidRDefault="0034204A" w:rsidP="003D2871">
      <w:pPr>
        <w:spacing w:after="160"/>
        <w:jc w:val="center"/>
        <w:rPr>
          <w:rFonts w:cs="Times New Roman"/>
          <w:b/>
          <w:i/>
        </w:rPr>
      </w:pPr>
      <w:r w:rsidRPr="006E5C30">
        <w:rPr>
          <w:rFonts w:cs="Times New Roman"/>
          <w:b/>
        </w:rPr>
        <w:t>STENDA ZIŅOJUMI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i/>
        </w:rPr>
        <w:t>Aula foajē</w:t>
      </w:r>
    </w:p>
    <w:p w:rsidR="0034204A" w:rsidRPr="00037BEA" w:rsidRDefault="0034204A" w:rsidP="0034204A">
      <w:pPr>
        <w:jc w:val="center"/>
        <w:rPr>
          <w:rFonts w:cs="Times New Roman"/>
          <w:b/>
          <w:i/>
        </w:rPr>
      </w:pPr>
    </w:p>
    <w:p w:rsidR="0034204A" w:rsidRDefault="0034204A" w:rsidP="0034204A">
      <w:pPr>
        <w:rPr>
          <w:rFonts w:cs="Times New Roman"/>
          <w:b/>
        </w:rPr>
      </w:pPr>
      <w:r w:rsidRPr="00A30253">
        <w:rPr>
          <w:rFonts w:cs="Times New Roman"/>
          <w:b/>
        </w:rPr>
        <w:t>LAUKKOPĪBA</w:t>
      </w:r>
    </w:p>
    <w:p w:rsidR="00AB785D" w:rsidRPr="008866F7" w:rsidRDefault="00AB785D" w:rsidP="00AB785D">
      <w:r w:rsidRPr="008866F7">
        <w:rPr>
          <w:b/>
        </w:rPr>
        <w:t>D. Lazdiņa</w:t>
      </w:r>
      <w:r w:rsidRPr="00141025">
        <w:t>.</w:t>
      </w:r>
      <w:r>
        <w:t xml:space="preserve"> </w:t>
      </w:r>
      <w:r w:rsidRPr="008866F7">
        <w:rPr>
          <w:bCs/>
        </w:rPr>
        <w:t>Dažādu “atsēdināšanas uz celma” stratēģiju un klonu izvēles ietekme uz īscirtmeta kārklu atvasājos iegūto biomasu.</w:t>
      </w:r>
    </w:p>
    <w:p w:rsidR="00AB785D" w:rsidRPr="00EA6A2E" w:rsidRDefault="00AB785D" w:rsidP="00AB785D">
      <w:r w:rsidRPr="00EA6A2E">
        <w:rPr>
          <w:b/>
        </w:rPr>
        <w:t>I. Ločmele, D. Piliksere, N. Venta, L. Legzdiņa</w:t>
      </w:r>
      <w:r w:rsidRPr="00EA6A2E">
        <w:t>. Vasaras miežu maisījumu audzēšanas priekšrocību izpēte.</w:t>
      </w:r>
    </w:p>
    <w:p w:rsidR="00AB785D" w:rsidRDefault="00AB785D" w:rsidP="00AB785D">
      <w:r w:rsidRPr="00294E5A">
        <w:rPr>
          <w:b/>
        </w:rPr>
        <w:t>A. Bērziņš, A. Ruža, A. Sprincina, E. Lankovskis, M. Grīnvalds, A. Ozols, S. Logins</w:t>
      </w:r>
      <w:r w:rsidRPr="00294E5A">
        <w:t xml:space="preserve">. </w:t>
      </w:r>
      <w:r>
        <w:t>A</w:t>
      </w:r>
      <w:r w:rsidRPr="00294E5A">
        <w:rPr>
          <w:bCs/>
        </w:rPr>
        <w:t xml:space="preserve">ugsnes apstrādes ietekme uz agrofizikālajām īpašībām kviešu </w:t>
      </w:r>
      <w:r>
        <w:rPr>
          <w:bCs/>
        </w:rPr>
        <w:t xml:space="preserve">un rapša </w:t>
      </w:r>
      <w:r w:rsidRPr="00294E5A">
        <w:rPr>
          <w:bCs/>
        </w:rPr>
        <w:t>sējumos</w:t>
      </w:r>
      <w:r>
        <w:rPr>
          <w:bCs/>
        </w:rPr>
        <w:t>.</w:t>
      </w:r>
    </w:p>
    <w:p w:rsidR="00AB785D" w:rsidRPr="00321ADE" w:rsidRDefault="00AB785D" w:rsidP="00AB785D">
      <w:r w:rsidRPr="00321ADE">
        <w:rPr>
          <w:b/>
        </w:rPr>
        <w:t>I. Skudra, A. Ruža</w:t>
      </w:r>
      <w:r w:rsidRPr="00321ADE">
        <w:t xml:space="preserve">. </w:t>
      </w:r>
      <w:r w:rsidRPr="00321ADE">
        <w:rPr>
          <w:bCs/>
        </w:rPr>
        <w:t>Ziemas kviešu 1000 graudu masas un graudu tilpummasas ietekmējošo faktoru izvērtējums.</w:t>
      </w:r>
    </w:p>
    <w:p w:rsidR="00AB785D" w:rsidRPr="00F16B8D" w:rsidRDefault="00AB785D" w:rsidP="00AB785D">
      <w:r w:rsidRPr="00F16B8D">
        <w:rPr>
          <w:b/>
        </w:rPr>
        <w:t>L. Zariņa</w:t>
      </w:r>
      <w:r>
        <w:t xml:space="preserve">, </w:t>
      </w:r>
      <w:r w:rsidRPr="009C21B5">
        <w:rPr>
          <w:b/>
        </w:rPr>
        <w:t>A. Vaivode, L. Zariņa</w:t>
      </w:r>
      <w:r>
        <w:t>.</w:t>
      </w:r>
      <w:r w:rsidRPr="00F16B8D">
        <w:t xml:space="preserve"> </w:t>
      </w:r>
      <w:r w:rsidRPr="00F16B8D">
        <w:rPr>
          <w:bCs/>
        </w:rPr>
        <w:t>Nezāļu biomasa vasarāju labībās atkarībā no šķirņu audzēšanas tīrsējā vai maisījumos</w:t>
      </w:r>
      <w:r>
        <w:rPr>
          <w:bCs/>
        </w:rPr>
        <w:t>.</w:t>
      </w:r>
    </w:p>
    <w:p w:rsidR="00AB785D" w:rsidRPr="000666AA" w:rsidRDefault="00AB785D" w:rsidP="00AB785D">
      <w:pPr>
        <w:suppressAutoHyphens/>
      </w:pPr>
      <w:r w:rsidRPr="000666AA">
        <w:rPr>
          <w:b/>
          <w:bCs/>
          <w:lang w:eastAsia="ar-SA"/>
        </w:rPr>
        <w:t>B. Jansone, S. Rancāne, A. Jansons, A. Rebāne, G. Jermuša</w:t>
      </w:r>
      <w:r w:rsidRPr="000666AA">
        <w:rPr>
          <w:bCs/>
          <w:lang w:eastAsia="ar-SA"/>
        </w:rPr>
        <w:t xml:space="preserve">. </w:t>
      </w:r>
      <w:r w:rsidRPr="000666AA">
        <w:rPr>
          <w:rFonts w:eastAsia="Calibri"/>
        </w:rPr>
        <w:t>Lucernas šķirnes ‘SK Rasa’ izveidošana un raksturojums</w:t>
      </w:r>
      <w:r>
        <w:rPr>
          <w:rFonts w:eastAsia="Calibri"/>
        </w:rPr>
        <w:t>.</w:t>
      </w:r>
    </w:p>
    <w:p w:rsidR="00AB785D" w:rsidRPr="000666AA" w:rsidRDefault="00AB785D" w:rsidP="00AB785D">
      <w:r w:rsidRPr="000666AA">
        <w:rPr>
          <w:b/>
        </w:rPr>
        <w:t>B. Ralle</w:t>
      </w:r>
      <w:r w:rsidRPr="000666AA">
        <w:t xml:space="preserve">. </w:t>
      </w:r>
      <w:r w:rsidRPr="000666AA">
        <w:rPr>
          <w:bCs/>
        </w:rPr>
        <w:t>Funkcionālā agrobioloģiskā daudzveidība un tās paaugstināšanas pasākumu novērtēšan</w:t>
      </w:r>
      <w:r>
        <w:rPr>
          <w:bCs/>
        </w:rPr>
        <w:t>as metodes: 2015.gada rezultāti.</w:t>
      </w:r>
    </w:p>
    <w:p w:rsidR="00AB785D" w:rsidRPr="0095337B" w:rsidRDefault="00AB785D" w:rsidP="00AB785D">
      <w:r w:rsidRPr="0095337B">
        <w:rPr>
          <w:b/>
        </w:rPr>
        <w:t>D. Krūmiņa, A. Kārkliņš</w:t>
      </w:r>
      <w:r w:rsidRPr="0095337B">
        <w:t>. Ārpussakņu mēslojuma ietekme uz ziemas kviešu ražu.</w:t>
      </w:r>
    </w:p>
    <w:p w:rsidR="00AB785D" w:rsidRDefault="00AB785D" w:rsidP="00AB785D">
      <w:r w:rsidRPr="009B60CF">
        <w:rPr>
          <w:b/>
        </w:rPr>
        <w:t xml:space="preserve">A. </w:t>
      </w:r>
      <w:r w:rsidRPr="009B60CF">
        <w:rPr>
          <w:b/>
          <w:bCs/>
        </w:rPr>
        <w:t>Liniņa, A. Ruža</w:t>
      </w:r>
      <w:r>
        <w:rPr>
          <w:bCs/>
        </w:rPr>
        <w:t xml:space="preserve">. </w:t>
      </w:r>
      <w:r w:rsidRPr="00771E05">
        <w:rPr>
          <w:bCs/>
        </w:rPr>
        <w:t>Meteoroloģisko apstākļu un slāpekļa mēslojuma ietekme uz ziemas kviešu graudu cietes saturu</w:t>
      </w:r>
      <w:r>
        <w:rPr>
          <w:bCs/>
        </w:rPr>
        <w:t>.</w:t>
      </w:r>
    </w:p>
    <w:p w:rsidR="00AB785D" w:rsidRPr="004702B2" w:rsidRDefault="00AB785D" w:rsidP="00AB785D">
      <w:r w:rsidRPr="00A76DFD">
        <w:rPr>
          <w:b/>
        </w:rPr>
        <w:t>A.</w:t>
      </w:r>
      <w:r w:rsidRPr="00A76DFD">
        <w:t xml:space="preserve"> </w:t>
      </w:r>
      <w:r w:rsidRPr="00A76DFD">
        <w:rPr>
          <w:rStyle w:val="Strong"/>
          <w:bCs/>
          <w:iCs/>
        </w:rPr>
        <w:t>Rebāne, D. Grauda, S. Rancāne</w:t>
      </w:r>
      <w:r w:rsidRPr="00A76DFD">
        <w:rPr>
          <w:rStyle w:val="Strong"/>
          <w:b w:val="0"/>
          <w:bCs/>
          <w:iCs/>
        </w:rPr>
        <w:t>,</w:t>
      </w:r>
      <w:r w:rsidRPr="00A76DFD">
        <w:rPr>
          <w:b/>
          <w:bCs/>
          <w:iCs/>
        </w:rPr>
        <w:t xml:space="preserve"> B. Jansone</w:t>
      </w:r>
      <w:r w:rsidRPr="00A76DFD">
        <w:rPr>
          <w:rStyle w:val="Strong"/>
          <w:b w:val="0"/>
          <w:bCs/>
          <w:iCs/>
        </w:rPr>
        <w:t>,</w:t>
      </w:r>
      <w:r w:rsidRPr="00A76DFD">
        <w:rPr>
          <w:b/>
          <w:bCs/>
          <w:iCs/>
        </w:rPr>
        <w:t xml:space="preserve"> A. Jansons</w:t>
      </w:r>
      <w:r w:rsidRPr="004702B2">
        <w:rPr>
          <w:bCs/>
          <w:iCs/>
        </w:rPr>
        <w:t xml:space="preserve">. </w:t>
      </w:r>
      <w:r w:rsidRPr="004702B2">
        <w:t>Biotehnoloģijas metožu izmantošana sarkanā āboliņa (</w:t>
      </w:r>
      <w:r w:rsidRPr="004702B2">
        <w:rPr>
          <w:i/>
        </w:rPr>
        <w:t>Trifolium pratense</w:t>
      </w:r>
      <w:r w:rsidRPr="004702B2">
        <w:t xml:space="preserve"> L.) selekcijā.</w:t>
      </w:r>
    </w:p>
    <w:p w:rsidR="00AB785D" w:rsidRPr="0075650F" w:rsidRDefault="00AB785D" w:rsidP="00AB785D">
      <w:r w:rsidRPr="00DD1FFF">
        <w:rPr>
          <w:b/>
        </w:rPr>
        <w:t>V.</w:t>
      </w:r>
      <w:r>
        <w:rPr>
          <w:b/>
        </w:rPr>
        <w:t xml:space="preserve"> </w:t>
      </w:r>
      <w:r w:rsidRPr="00DD1FFF">
        <w:rPr>
          <w:b/>
        </w:rPr>
        <w:t>Strazdiņa</w:t>
      </w:r>
      <w:r>
        <w:rPr>
          <w:b/>
        </w:rPr>
        <w:t>, V. Fetere</w:t>
      </w:r>
      <w:r w:rsidRPr="0075650F">
        <w:t xml:space="preserve">. </w:t>
      </w:r>
      <w:r w:rsidRPr="0075650F">
        <w:rPr>
          <w:bCs/>
        </w:rPr>
        <w:t>Vasaras kviešu šķirņu raža un stabilitāte dažādos audzēšanas apstākļos</w:t>
      </w:r>
      <w:r>
        <w:rPr>
          <w:bCs/>
        </w:rPr>
        <w:t>.</w:t>
      </w:r>
    </w:p>
    <w:p w:rsidR="00AB785D" w:rsidRPr="009B657D" w:rsidRDefault="00AB785D" w:rsidP="00AB785D">
      <w:r w:rsidRPr="009B657D">
        <w:rPr>
          <w:b/>
        </w:rPr>
        <w:t>M. Bleidere, I. Grunte</w:t>
      </w:r>
      <w:r w:rsidRPr="009B657D">
        <w:t>. Miežu šķirņu izturības pārbaude putošās melnplaukas dabīgās un mākslīgās infekcijas apstākļos.</w:t>
      </w:r>
    </w:p>
    <w:p w:rsidR="00AB785D" w:rsidRDefault="00AB785D" w:rsidP="00AB785D">
      <w:pPr>
        <w:rPr>
          <w:bCs/>
        </w:rPr>
      </w:pPr>
      <w:r w:rsidRPr="006C32BD">
        <w:rPr>
          <w:b/>
        </w:rPr>
        <w:t>Z. Jansone, Bleidere M</w:t>
      </w:r>
      <w:r w:rsidRPr="006C32BD">
        <w:t xml:space="preserve">. </w:t>
      </w:r>
      <w:r w:rsidRPr="006C32BD">
        <w:rPr>
          <w:bCs/>
        </w:rPr>
        <w:t>Graudu un to pārstrādes frakciju krāsas izvērtējums miežu raksturošanai pārtikas virzienam.</w:t>
      </w:r>
    </w:p>
    <w:p w:rsidR="0034204A" w:rsidRDefault="0027116D" w:rsidP="00BB534B">
      <w:r w:rsidRPr="0027116D">
        <w:rPr>
          <w:b/>
          <w:bCs/>
        </w:rPr>
        <w:t>D. Popluga, Dz. Kreišmane, A. Lēnerts, K. Naglis – Liepa, P. Rivža.</w:t>
      </w:r>
      <w:r>
        <w:rPr>
          <w:b/>
          <w:bCs/>
        </w:rPr>
        <w:t xml:space="preserve"> </w:t>
      </w:r>
      <w:r w:rsidR="00BB534B" w:rsidRPr="00BB534B">
        <w:t>Latvijas lauksaimniecībai piemērotu SEG emisiju samazināšanas pasākumu izvērtējums</w:t>
      </w:r>
    </w:p>
    <w:p w:rsidR="00380A2D" w:rsidRPr="00380A2D" w:rsidRDefault="00380A2D" w:rsidP="00380A2D">
      <w:pPr>
        <w:pStyle w:val="PlainText"/>
        <w:rPr>
          <w:rFonts w:ascii="Times New Roman" w:hAnsi="Times New Roman"/>
          <w:sz w:val="22"/>
          <w:szCs w:val="22"/>
          <w:lang w:val="lv-LV"/>
        </w:rPr>
      </w:pPr>
      <w:r w:rsidRPr="00380A2D">
        <w:rPr>
          <w:rFonts w:ascii="Times New Roman" w:hAnsi="Times New Roman"/>
          <w:b/>
          <w:sz w:val="22"/>
          <w:szCs w:val="22"/>
          <w:lang w:val="lv-LV"/>
        </w:rPr>
        <w:t>L.</w:t>
      </w:r>
      <w:r>
        <w:rPr>
          <w:rFonts w:ascii="Times New Roman" w:hAnsi="Times New Roman"/>
          <w:b/>
          <w:sz w:val="22"/>
          <w:szCs w:val="22"/>
          <w:lang w:val="lv-LV"/>
        </w:rPr>
        <w:t xml:space="preserve"> </w:t>
      </w:r>
      <w:r w:rsidRPr="00380A2D">
        <w:rPr>
          <w:rFonts w:ascii="Times New Roman" w:hAnsi="Times New Roman"/>
          <w:b/>
          <w:sz w:val="22"/>
          <w:szCs w:val="22"/>
          <w:lang w:val="lv-LV"/>
        </w:rPr>
        <w:t>Dubova, I.</w:t>
      </w:r>
      <w:r>
        <w:rPr>
          <w:rFonts w:ascii="Times New Roman" w:hAnsi="Times New Roman"/>
          <w:b/>
          <w:sz w:val="22"/>
          <w:szCs w:val="22"/>
          <w:lang w:val="lv-LV"/>
        </w:rPr>
        <w:t xml:space="preserve"> </w:t>
      </w:r>
      <w:r w:rsidRPr="00380A2D">
        <w:rPr>
          <w:rFonts w:ascii="Times New Roman" w:hAnsi="Times New Roman"/>
          <w:b/>
          <w:sz w:val="22"/>
          <w:szCs w:val="22"/>
          <w:lang w:val="lv-LV"/>
        </w:rPr>
        <w:t>Alsiņa, A.</w:t>
      </w:r>
      <w:r>
        <w:rPr>
          <w:rFonts w:ascii="Times New Roman" w:hAnsi="Times New Roman"/>
          <w:b/>
          <w:sz w:val="22"/>
          <w:szCs w:val="22"/>
          <w:lang w:val="lv-LV"/>
        </w:rPr>
        <w:t xml:space="preserve"> </w:t>
      </w:r>
      <w:r w:rsidRPr="00380A2D">
        <w:rPr>
          <w:rFonts w:ascii="Times New Roman" w:hAnsi="Times New Roman"/>
          <w:b/>
          <w:sz w:val="22"/>
          <w:szCs w:val="22"/>
          <w:lang w:val="lv-LV"/>
        </w:rPr>
        <w:t>Šenberga, L.</w:t>
      </w:r>
      <w:r>
        <w:rPr>
          <w:rFonts w:ascii="Times New Roman" w:hAnsi="Times New Roman"/>
          <w:b/>
          <w:sz w:val="22"/>
          <w:szCs w:val="22"/>
          <w:lang w:val="lv-LV"/>
        </w:rPr>
        <w:t xml:space="preserve"> </w:t>
      </w:r>
      <w:proofErr w:type="spellStart"/>
      <w:r w:rsidRPr="00380A2D">
        <w:rPr>
          <w:rFonts w:ascii="Times New Roman" w:hAnsi="Times New Roman"/>
          <w:b/>
          <w:sz w:val="22"/>
          <w:szCs w:val="22"/>
          <w:lang w:val="lv-LV"/>
        </w:rPr>
        <w:t>Zaharāne</w:t>
      </w:r>
      <w:proofErr w:type="spellEnd"/>
      <w:r w:rsidRPr="00380A2D">
        <w:rPr>
          <w:rFonts w:ascii="Times New Roman" w:hAnsi="Times New Roman"/>
          <w:sz w:val="22"/>
          <w:szCs w:val="22"/>
          <w:lang w:val="lv-LV"/>
        </w:rPr>
        <w:t xml:space="preserve">. </w:t>
      </w:r>
      <w:proofErr w:type="spellStart"/>
      <w:r w:rsidRPr="00380A2D">
        <w:rPr>
          <w:rFonts w:ascii="Times New Roman" w:hAnsi="Times New Roman"/>
          <w:sz w:val="22"/>
          <w:szCs w:val="22"/>
          <w:lang w:val="lv-LV"/>
        </w:rPr>
        <w:t>Dubultsimbiozes</w:t>
      </w:r>
      <w:proofErr w:type="spellEnd"/>
      <w:r w:rsidRPr="00380A2D">
        <w:rPr>
          <w:rFonts w:ascii="Times New Roman" w:hAnsi="Times New Roman"/>
          <w:sz w:val="22"/>
          <w:szCs w:val="22"/>
          <w:lang w:val="lv-LV"/>
        </w:rPr>
        <w:t xml:space="preserve"> ietekme uz lauku pupu ražu.</w:t>
      </w:r>
    </w:p>
    <w:p w:rsidR="00380A2D" w:rsidRPr="00380A2D" w:rsidRDefault="00380A2D" w:rsidP="00380A2D">
      <w:pPr>
        <w:pStyle w:val="PlainText"/>
        <w:rPr>
          <w:rFonts w:ascii="Times New Roman" w:hAnsi="Times New Roman"/>
          <w:sz w:val="22"/>
          <w:szCs w:val="22"/>
          <w:lang w:val="lv-LV"/>
        </w:rPr>
      </w:pPr>
      <w:r w:rsidRPr="00380A2D">
        <w:rPr>
          <w:rFonts w:ascii="Times New Roman" w:hAnsi="Times New Roman"/>
          <w:b/>
          <w:sz w:val="22"/>
          <w:szCs w:val="22"/>
          <w:lang w:val="lv-LV"/>
        </w:rPr>
        <w:t>L.</w:t>
      </w:r>
      <w:r>
        <w:rPr>
          <w:rFonts w:ascii="Times New Roman" w:hAnsi="Times New Roman"/>
          <w:b/>
          <w:sz w:val="22"/>
          <w:szCs w:val="22"/>
          <w:lang w:val="lv-LV"/>
        </w:rPr>
        <w:t xml:space="preserve"> </w:t>
      </w:r>
      <w:proofErr w:type="spellStart"/>
      <w:r w:rsidRPr="00380A2D">
        <w:rPr>
          <w:rFonts w:ascii="Times New Roman" w:hAnsi="Times New Roman"/>
          <w:b/>
          <w:sz w:val="22"/>
          <w:szCs w:val="22"/>
          <w:lang w:val="lv-LV"/>
        </w:rPr>
        <w:t>Zaharāne</w:t>
      </w:r>
      <w:proofErr w:type="spellEnd"/>
      <w:r w:rsidRPr="00380A2D">
        <w:rPr>
          <w:rFonts w:ascii="Times New Roman" w:hAnsi="Times New Roman"/>
          <w:b/>
          <w:sz w:val="22"/>
          <w:szCs w:val="22"/>
          <w:lang w:val="lv-LV"/>
        </w:rPr>
        <w:t>, L.</w:t>
      </w:r>
      <w:r>
        <w:rPr>
          <w:rFonts w:ascii="Times New Roman" w:hAnsi="Times New Roman"/>
          <w:b/>
          <w:sz w:val="22"/>
          <w:szCs w:val="22"/>
          <w:lang w:val="lv-LV"/>
        </w:rPr>
        <w:t xml:space="preserve"> </w:t>
      </w:r>
      <w:r w:rsidRPr="00380A2D">
        <w:rPr>
          <w:rFonts w:ascii="Times New Roman" w:hAnsi="Times New Roman"/>
          <w:b/>
          <w:sz w:val="22"/>
          <w:szCs w:val="22"/>
          <w:lang w:val="lv-LV"/>
        </w:rPr>
        <w:t>Dubova, I.</w:t>
      </w:r>
      <w:r>
        <w:rPr>
          <w:rFonts w:ascii="Times New Roman" w:hAnsi="Times New Roman"/>
          <w:b/>
          <w:sz w:val="22"/>
          <w:szCs w:val="22"/>
          <w:lang w:val="lv-LV"/>
        </w:rPr>
        <w:t xml:space="preserve"> </w:t>
      </w:r>
      <w:r w:rsidRPr="00380A2D">
        <w:rPr>
          <w:rFonts w:ascii="Times New Roman" w:hAnsi="Times New Roman"/>
          <w:b/>
          <w:sz w:val="22"/>
          <w:szCs w:val="22"/>
          <w:lang w:val="lv-LV"/>
        </w:rPr>
        <w:t>Alsiņa, A.</w:t>
      </w:r>
      <w:r>
        <w:rPr>
          <w:rFonts w:ascii="Times New Roman" w:hAnsi="Times New Roman"/>
          <w:b/>
          <w:sz w:val="22"/>
          <w:szCs w:val="22"/>
          <w:lang w:val="lv-LV"/>
        </w:rPr>
        <w:t xml:space="preserve"> </w:t>
      </w:r>
      <w:proofErr w:type="spellStart"/>
      <w:r w:rsidRPr="00380A2D">
        <w:rPr>
          <w:rFonts w:ascii="Times New Roman" w:hAnsi="Times New Roman"/>
          <w:b/>
          <w:sz w:val="22"/>
          <w:szCs w:val="22"/>
          <w:lang w:val="lv-LV"/>
        </w:rPr>
        <w:t>Šenberga</w:t>
      </w:r>
      <w:proofErr w:type="spellEnd"/>
      <w:r w:rsidRPr="00380A2D">
        <w:rPr>
          <w:rFonts w:ascii="Times New Roman" w:hAnsi="Times New Roman"/>
          <w:b/>
          <w:sz w:val="22"/>
          <w:szCs w:val="22"/>
          <w:lang w:val="lv-LV"/>
        </w:rPr>
        <w:t>,</w:t>
      </w:r>
      <w:r w:rsidRPr="00380A2D">
        <w:rPr>
          <w:rFonts w:ascii="Times New Roman" w:hAnsi="Times New Roman"/>
          <w:sz w:val="22"/>
          <w:szCs w:val="22"/>
          <w:lang w:val="lv-LV"/>
        </w:rPr>
        <w:t xml:space="preserve">  </w:t>
      </w:r>
      <w:proofErr w:type="spellStart"/>
      <w:r w:rsidRPr="00380A2D">
        <w:rPr>
          <w:rFonts w:ascii="Times New Roman" w:hAnsi="Times New Roman"/>
          <w:sz w:val="22"/>
          <w:szCs w:val="22"/>
          <w:lang w:val="lv-LV"/>
        </w:rPr>
        <w:t>Dubultsimbiozes</w:t>
      </w:r>
      <w:proofErr w:type="spellEnd"/>
      <w:r w:rsidRPr="00380A2D">
        <w:rPr>
          <w:rFonts w:ascii="Times New Roman" w:hAnsi="Times New Roman"/>
          <w:sz w:val="22"/>
          <w:szCs w:val="22"/>
          <w:lang w:val="lv-LV"/>
        </w:rPr>
        <w:t xml:space="preserve"> ietekme uz zirņu ražu.</w:t>
      </w:r>
    </w:p>
    <w:p w:rsidR="00380A2D" w:rsidRDefault="00380A2D" w:rsidP="00380A2D">
      <w:pPr>
        <w:pStyle w:val="PlainText"/>
        <w:rPr>
          <w:rFonts w:ascii="Times New Roman" w:hAnsi="Times New Roman"/>
          <w:sz w:val="22"/>
          <w:szCs w:val="22"/>
          <w:lang w:val="lv-LV"/>
        </w:rPr>
      </w:pPr>
      <w:r w:rsidRPr="00380A2D">
        <w:rPr>
          <w:rFonts w:ascii="Times New Roman" w:hAnsi="Times New Roman"/>
          <w:b/>
          <w:sz w:val="22"/>
          <w:szCs w:val="22"/>
          <w:lang w:val="lv-LV"/>
        </w:rPr>
        <w:t>L. Dubova, I. Alsiņa un 2. kursa Lauksaimniecības fakultātes studenti</w:t>
      </w:r>
      <w:r w:rsidRPr="00380A2D">
        <w:rPr>
          <w:rFonts w:ascii="Times New Roman" w:hAnsi="Times New Roman"/>
          <w:sz w:val="22"/>
          <w:szCs w:val="22"/>
          <w:lang w:val="lv-LV"/>
        </w:rPr>
        <w:t>. Dažādu  preparātu ietekme uz kultūraugu augšanu.</w:t>
      </w:r>
    </w:p>
    <w:p w:rsidR="008C6E3B" w:rsidRDefault="008C6E3B" w:rsidP="00380A2D">
      <w:pPr>
        <w:pStyle w:val="PlainText"/>
        <w:rPr>
          <w:rFonts w:ascii="Times New Roman" w:hAnsi="Times New Roman"/>
          <w:sz w:val="22"/>
          <w:szCs w:val="22"/>
        </w:rPr>
      </w:pPr>
      <w:r w:rsidRPr="008C6E3B">
        <w:rPr>
          <w:rFonts w:ascii="Times New Roman" w:hAnsi="Times New Roman"/>
          <w:b/>
          <w:sz w:val="22"/>
          <w:szCs w:val="22"/>
        </w:rPr>
        <w:t xml:space="preserve">I. Melngalvis, M. Ausmane, A. Ruža, K. </w:t>
      </w:r>
      <w:proofErr w:type="spellStart"/>
      <w:r w:rsidRPr="008C6E3B">
        <w:rPr>
          <w:rFonts w:ascii="Times New Roman" w:hAnsi="Times New Roman"/>
          <w:b/>
          <w:sz w:val="22"/>
          <w:szCs w:val="22"/>
        </w:rPr>
        <w:t>Kristapsons</w:t>
      </w:r>
      <w:proofErr w:type="spellEnd"/>
      <w:r w:rsidRPr="008C6E3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8C6E3B">
        <w:rPr>
          <w:rFonts w:ascii="Times New Roman" w:hAnsi="Times New Roman"/>
          <w:sz w:val="22"/>
          <w:szCs w:val="22"/>
        </w:rPr>
        <w:t>Augsnes</w:t>
      </w:r>
      <w:proofErr w:type="spellEnd"/>
      <w:r w:rsidRPr="008C6E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C6E3B">
        <w:rPr>
          <w:rFonts w:ascii="Times New Roman" w:hAnsi="Times New Roman"/>
          <w:sz w:val="22"/>
          <w:szCs w:val="22"/>
        </w:rPr>
        <w:t>apstrādes</w:t>
      </w:r>
      <w:proofErr w:type="spellEnd"/>
      <w:r w:rsidRPr="008C6E3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8C6E3B">
        <w:rPr>
          <w:rFonts w:ascii="Times New Roman" w:hAnsi="Times New Roman"/>
          <w:sz w:val="22"/>
          <w:szCs w:val="22"/>
        </w:rPr>
        <w:t>un</w:t>
      </w:r>
      <w:proofErr w:type="gramEnd"/>
      <w:r w:rsidRPr="008C6E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C6E3B">
        <w:rPr>
          <w:rFonts w:ascii="Times New Roman" w:hAnsi="Times New Roman"/>
          <w:sz w:val="22"/>
          <w:szCs w:val="22"/>
        </w:rPr>
        <w:t>augu</w:t>
      </w:r>
      <w:proofErr w:type="spellEnd"/>
      <w:r w:rsidRPr="008C6E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C6E3B">
        <w:rPr>
          <w:rFonts w:ascii="Times New Roman" w:hAnsi="Times New Roman"/>
          <w:sz w:val="22"/>
          <w:szCs w:val="22"/>
        </w:rPr>
        <w:t>maiņas</w:t>
      </w:r>
      <w:proofErr w:type="spellEnd"/>
      <w:r w:rsidRPr="008C6E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C6E3B">
        <w:rPr>
          <w:rFonts w:ascii="Times New Roman" w:hAnsi="Times New Roman"/>
          <w:sz w:val="22"/>
          <w:szCs w:val="22"/>
        </w:rPr>
        <w:t>ietekme</w:t>
      </w:r>
      <w:proofErr w:type="spellEnd"/>
      <w:r w:rsidRPr="008C6E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C6E3B">
        <w:rPr>
          <w:rFonts w:ascii="Times New Roman" w:hAnsi="Times New Roman"/>
          <w:sz w:val="22"/>
          <w:szCs w:val="22"/>
        </w:rPr>
        <w:t>uz</w:t>
      </w:r>
      <w:proofErr w:type="spellEnd"/>
      <w:r w:rsidRPr="008C6E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C6E3B">
        <w:rPr>
          <w:rFonts w:ascii="Times New Roman" w:hAnsi="Times New Roman"/>
          <w:sz w:val="22"/>
          <w:szCs w:val="22"/>
        </w:rPr>
        <w:t>lauka</w:t>
      </w:r>
      <w:proofErr w:type="spellEnd"/>
      <w:r w:rsidRPr="008C6E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C6E3B">
        <w:rPr>
          <w:rFonts w:ascii="Times New Roman" w:hAnsi="Times New Roman"/>
          <w:sz w:val="22"/>
          <w:szCs w:val="22"/>
        </w:rPr>
        <w:t>pupu</w:t>
      </w:r>
      <w:proofErr w:type="spellEnd"/>
      <w:r w:rsidRPr="008C6E3B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8C6E3B">
        <w:rPr>
          <w:rFonts w:ascii="Times New Roman" w:hAnsi="Times New Roman"/>
          <w:i/>
          <w:sz w:val="22"/>
          <w:szCs w:val="22"/>
        </w:rPr>
        <w:t>Faba</w:t>
      </w:r>
      <w:proofErr w:type="spellEnd"/>
      <w:r w:rsidRPr="008C6E3B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8C6E3B">
        <w:rPr>
          <w:rFonts w:ascii="Times New Roman" w:hAnsi="Times New Roman"/>
          <w:i/>
          <w:sz w:val="22"/>
          <w:szCs w:val="22"/>
        </w:rPr>
        <w:t>vulgaris</w:t>
      </w:r>
      <w:proofErr w:type="spellEnd"/>
      <w:r w:rsidRPr="008C6E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C6E3B">
        <w:rPr>
          <w:rFonts w:ascii="Times New Roman" w:hAnsi="Times New Roman"/>
          <w:sz w:val="22"/>
          <w:szCs w:val="22"/>
        </w:rPr>
        <w:t>Moech</w:t>
      </w:r>
      <w:proofErr w:type="spellEnd"/>
      <w:r w:rsidRPr="008C6E3B">
        <w:rPr>
          <w:rFonts w:ascii="Times New Roman" w:hAnsi="Times New Roman"/>
          <w:sz w:val="22"/>
          <w:szCs w:val="22"/>
        </w:rPr>
        <w:t xml:space="preserve">.) </w:t>
      </w:r>
      <w:proofErr w:type="spellStart"/>
      <w:r w:rsidRPr="008C6E3B">
        <w:rPr>
          <w:rFonts w:ascii="Times New Roman" w:hAnsi="Times New Roman"/>
          <w:sz w:val="22"/>
          <w:szCs w:val="22"/>
        </w:rPr>
        <w:t>sējumu</w:t>
      </w:r>
      <w:proofErr w:type="spellEnd"/>
      <w:r w:rsidRPr="008C6E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C6E3B">
        <w:rPr>
          <w:rFonts w:ascii="Times New Roman" w:hAnsi="Times New Roman"/>
          <w:sz w:val="22"/>
          <w:szCs w:val="22"/>
        </w:rPr>
        <w:t>nezāļainību</w:t>
      </w:r>
      <w:proofErr w:type="spellEnd"/>
      <w:r w:rsidRPr="008C6E3B">
        <w:rPr>
          <w:rFonts w:ascii="Times New Roman" w:hAnsi="Times New Roman"/>
          <w:sz w:val="22"/>
          <w:szCs w:val="22"/>
        </w:rPr>
        <w:t>.</w:t>
      </w:r>
    </w:p>
    <w:p w:rsidR="008C6E3B" w:rsidRPr="003C2BDF" w:rsidRDefault="003C2BDF" w:rsidP="00380A2D">
      <w:pPr>
        <w:pStyle w:val="PlainText"/>
        <w:rPr>
          <w:rFonts w:ascii="Times New Roman" w:hAnsi="Times New Roman"/>
          <w:sz w:val="22"/>
          <w:szCs w:val="22"/>
        </w:rPr>
      </w:pPr>
      <w:r w:rsidRPr="003C2BDF">
        <w:rPr>
          <w:rFonts w:ascii="Times New Roman" w:eastAsia="Times New Roman" w:hAnsi="Times New Roman"/>
          <w:b/>
        </w:rPr>
        <w:t>K</w:t>
      </w:r>
      <w:r w:rsidRPr="003C2BDF">
        <w:rPr>
          <w:rFonts w:ascii="Times New Roman" w:eastAsia="Times New Roman" w:hAnsi="Times New Roman"/>
          <w:b/>
          <w:sz w:val="22"/>
          <w:szCs w:val="22"/>
        </w:rPr>
        <w:t xml:space="preserve">. Makovskis, D. </w:t>
      </w:r>
      <w:proofErr w:type="spellStart"/>
      <w:r w:rsidRPr="003C2BDF">
        <w:rPr>
          <w:rFonts w:ascii="Times New Roman" w:eastAsia="Times New Roman" w:hAnsi="Times New Roman"/>
          <w:b/>
          <w:sz w:val="22"/>
          <w:szCs w:val="22"/>
        </w:rPr>
        <w:t>Lazdiņa</w:t>
      </w:r>
      <w:proofErr w:type="spellEnd"/>
      <w:r w:rsidRPr="003C2BDF">
        <w:rPr>
          <w:rFonts w:ascii="Times New Roman" w:eastAsia="Times New Roman" w:hAnsi="Times New Roman"/>
          <w:b/>
          <w:sz w:val="22"/>
          <w:szCs w:val="22"/>
        </w:rPr>
        <w:t>.</w:t>
      </w:r>
      <w:r w:rsidRPr="003C2BDF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3C2BDF">
        <w:rPr>
          <w:rFonts w:ascii="Times New Roman" w:eastAsia="Times New Roman" w:hAnsi="Times New Roman"/>
          <w:sz w:val="22"/>
          <w:szCs w:val="22"/>
        </w:rPr>
        <w:t>Ī</w:t>
      </w:r>
      <w:r>
        <w:rPr>
          <w:rFonts w:ascii="Times New Roman" w:eastAsia="Times New Roman" w:hAnsi="Times New Roman"/>
          <w:sz w:val="22"/>
          <w:szCs w:val="22"/>
        </w:rPr>
        <w:t>scirtmeta</w:t>
      </w:r>
      <w:proofErr w:type="spellEnd"/>
      <w:r w:rsidR="007127FC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7127FC">
        <w:rPr>
          <w:rFonts w:ascii="Times New Roman" w:eastAsia="Times New Roman" w:hAnsi="Times New Roman"/>
          <w:sz w:val="22"/>
          <w:szCs w:val="22"/>
        </w:rPr>
        <w:t>k</w:t>
      </w:r>
      <w:r w:rsidR="008C6E3B" w:rsidRPr="003C2BDF">
        <w:rPr>
          <w:rFonts w:ascii="Times New Roman" w:eastAsia="Times New Roman" w:hAnsi="Times New Roman"/>
          <w:sz w:val="22"/>
          <w:szCs w:val="22"/>
        </w:rPr>
        <w:t>okaugu</w:t>
      </w:r>
      <w:proofErr w:type="spellEnd"/>
      <w:r w:rsidR="008C6E3B" w:rsidRPr="003C2BDF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8C6E3B" w:rsidRPr="003C2BDF">
        <w:rPr>
          <w:rFonts w:ascii="Times New Roman" w:eastAsia="Times New Roman" w:hAnsi="Times New Roman"/>
          <w:sz w:val="22"/>
          <w:szCs w:val="22"/>
        </w:rPr>
        <w:t>stādījumu</w:t>
      </w:r>
      <w:proofErr w:type="spellEnd"/>
      <w:r w:rsidR="008C6E3B" w:rsidRPr="003C2BDF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8C6E3B" w:rsidRPr="003C2BDF">
        <w:rPr>
          <w:rFonts w:ascii="Times New Roman" w:eastAsia="Times New Roman" w:hAnsi="Times New Roman"/>
          <w:sz w:val="22"/>
          <w:szCs w:val="22"/>
        </w:rPr>
        <w:t>ierīkošana</w:t>
      </w:r>
      <w:proofErr w:type="spellEnd"/>
      <w:r w:rsidR="008C6E3B" w:rsidRPr="003C2BDF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8C6E3B" w:rsidRPr="003C2BDF">
        <w:rPr>
          <w:rFonts w:ascii="Times New Roman" w:eastAsia="Times New Roman" w:hAnsi="Times New Roman"/>
          <w:sz w:val="22"/>
          <w:szCs w:val="22"/>
        </w:rPr>
        <w:t>uz</w:t>
      </w:r>
      <w:proofErr w:type="spellEnd"/>
      <w:r w:rsidR="008C6E3B" w:rsidRPr="003C2BDF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8C6E3B" w:rsidRPr="003C2BDF">
        <w:rPr>
          <w:rFonts w:ascii="Times New Roman" w:eastAsia="Times New Roman" w:hAnsi="Times New Roman"/>
          <w:sz w:val="22"/>
          <w:szCs w:val="22"/>
        </w:rPr>
        <w:t>nabadzīgām</w:t>
      </w:r>
      <w:proofErr w:type="spellEnd"/>
      <w:r w:rsidR="008C6E3B" w:rsidRPr="003C2BDF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8C6E3B" w:rsidRPr="003C2BDF">
        <w:rPr>
          <w:rFonts w:ascii="Times New Roman" w:eastAsia="Times New Roman" w:hAnsi="Times New Roman"/>
          <w:sz w:val="22"/>
          <w:szCs w:val="22"/>
        </w:rPr>
        <w:t>lauksaimniecības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zemēm</w:t>
      </w:r>
      <w:proofErr w:type="spellEnd"/>
      <w:r>
        <w:rPr>
          <w:rFonts w:ascii="Times New Roman" w:eastAsia="Times New Roman" w:hAnsi="Times New Roman"/>
          <w:sz w:val="22"/>
          <w:szCs w:val="22"/>
        </w:rPr>
        <w:t>.</w:t>
      </w:r>
      <w:proofErr w:type="gramEnd"/>
      <w:r w:rsidR="008C6E3B" w:rsidRPr="003C2BDF">
        <w:rPr>
          <w:rFonts w:ascii="Times New Roman" w:eastAsia="Times New Roman" w:hAnsi="Times New Roman"/>
          <w:sz w:val="22"/>
          <w:szCs w:val="22"/>
        </w:rPr>
        <w:t xml:space="preserve">  </w:t>
      </w:r>
    </w:p>
    <w:p w:rsidR="00BB534B" w:rsidRPr="007127FC" w:rsidRDefault="00BB534B" w:rsidP="00BB534B">
      <w:pPr>
        <w:rPr>
          <w:lang w:val="en-US"/>
        </w:rPr>
      </w:pPr>
    </w:p>
    <w:p w:rsidR="0034204A" w:rsidRPr="00503B4C" w:rsidRDefault="0034204A" w:rsidP="0034204A">
      <w:pPr>
        <w:rPr>
          <w:rFonts w:cs="Times New Roman"/>
          <w:b/>
        </w:rPr>
      </w:pPr>
      <w:r w:rsidRPr="00503B4C">
        <w:rPr>
          <w:rFonts w:cs="Times New Roman"/>
          <w:b/>
        </w:rPr>
        <w:t>DĀRZKOPĪBA</w:t>
      </w:r>
    </w:p>
    <w:p w:rsidR="00AB785D" w:rsidRPr="00AB785D" w:rsidRDefault="00AB785D" w:rsidP="00AB785D">
      <w:pPr>
        <w:rPr>
          <w:noProof/>
        </w:rPr>
      </w:pPr>
      <w:r w:rsidRPr="00AB785D">
        <w:rPr>
          <w:b/>
        </w:rPr>
        <w:t>A. Balode</w:t>
      </w:r>
      <w:r w:rsidRPr="00AB785D">
        <w:t xml:space="preserve">. </w:t>
      </w:r>
      <w:r w:rsidRPr="00AB785D">
        <w:rPr>
          <w:noProof/>
        </w:rPr>
        <w:t>Vermikomposta pielietošanas efektivitāte liliju audzēšanā.</w:t>
      </w:r>
    </w:p>
    <w:p w:rsidR="00AB785D" w:rsidRPr="00AB785D" w:rsidRDefault="00AB785D" w:rsidP="00AB785D">
      <w:pPr>
        <w:pStyle w:val="Aname"/>
        <w:jc w:val="both"/>
        <w:rPr>
          <w:b w:val="0"/>
          <w:sz w:val="22"/>
          <w:szCs w:val="22"/>
          <w:lang w:val="lv-LV"/>
        </w:rPr>
      </w:pPr>
      <w:r w:rsidRPr="00AB785D">
        <w:rPr>
          <w:sz w:val="22"/>
          <w:szCs w:val="22"/>
          <w:lang w:val="lv-LV"/>
        </w:rPr>
        <w:t>G. Bimšteine, M. Narvils</w:t>
      </w:r>
      <w:r w:rsidRPr="00AB785D">
        <w:rPr>
          <w:b w:val="0"/>
          <w:sz w:val="22"/>
          <w:szCs w:val="22"/>
          <w:lang w:val="lv-LV"/>
        </w:rPr>
        <w:t>. Kartupeļu lapu slimību ierobežošana integrētajā augu aizsardzībā.</w:t>
      </w:r>
    </w:p>
    <w:p w:rsidR="00383387" w:rsidRDefault="00383387" w:rsidP="00383387">
      <w:pPr>
        <w:pStyle w:val="Aname"/>
        <w:ind w:left="284" w:hanging="284"/>
        <w:jc w:val="both"/>
        <w:rPr>
          <w:b w:val="0"/>
          <w:sz w:val="22"/>
          <w:szCs w:val="22"/>
          <w:lang w:val="lv-LV"/>
        </w:rPr>
      </w:pPr>
    </w:p>
    <w:p w:rsidR="00383387" w:rsidRDefault="00BB7969" w:rsidP="00383387">
      <w:pPr>
        <w:pStyle w:val="Aname"/>
        <w:ind w:left="284" w:hanging="284"/>
        <w:jc w:val="both"/>
        <w:rPr>
          <w:sz w:val="22"/>
          <w:szCs w:val="22"/>
          <w:lang w:val="lv-LV"/>
        </w:rPr>
      </w:pPr>
      <w:r w:rsidRPr="001B18AE">
        <w:rPr>
          <w:sz w:val="22"/>
          <w:szCs w:val="22"/>
          <w:lang w:val="lv-LV"/>
        </w:rPr>
        <w:t>DEMONSTRĒJUMI</w:t>
      </w:r>
    </w:p>
    <w:p w:rsidR="000C6258" w:rsidRDefault="000C6258" w:rsidP="00383387">
      <w:pPr>
        <w:pStyle w:val="Aname"/>
        <w:ind w:left="284" w:hanging="284"/>
        <w:jc w:val="both"/>
        <w:rPr>
          <w:sz w:val="22"/>
          <w:szCs w:val="22"/>
          <w:lang w:val="lv-LV"/>
        </w:rPr>
      </w:pPr>
    </w:p>
    <w:p w:rsidR="00FC6847" w:rsidRPr="008C6E3B" w:rsidRDefault="006C7298" w:rsidP="00BB534B">
      <w:pPr>
        <w:pStyle w:val="Aname"/>
        <w:numPr>
          <w:ilvl w:val="0"/>
          <w:numId w:val="2"/>
        </w:numPr>
        <w:jc w:val="both"/>
        <w:rPr>
          <w:sz w:val="22"/>
          <w:szCs w:val="22"/>
          <w:lang w:val="lv-LV"/>
        </w:rPr>
      </w:pPr>
      <w:proofErr w:type="spellStart"/>
      <w:r w:rsidRPr="008C6E3B">
        <w:rPr>
          <w:sz w:val="22"/>
          <w:szCs w:val="22"/>
          <w:lang w:val="lv-LV"/>
        </w:rPr>
        <w:t>AnAg</w:t>
      </w:r>
      <w:bookmarkStart w:id="2" w:name="_GoBack"/>
      <w:bookmarkEnd w:id="2"/>
      <w:r w:rsidRPr="008C6E3B">
        <w:rPr>
          <w:sz w:val="22"/>
          <w:szCs w:val="22"/>
          <w:lang w:val="lv-LV"/>
        </w:rPr>
        <w:t>ro</w:t>
      </w:r>
      <w:proofErr w:type="spellEnd"/>
      <w:r w:rsidR="00336321" w:rsidRPr="008C6E3B">
        <w:rPr>
          <w:sz w:val="22"/>
          <w:szCs w:val="22"/>
          <w:lang w:val="lv-LV"/>
        </w:rPr>
        <w:t xml:space="preserve"> minerālmēslu piedāvājums.</w:t>
      </w:r>
    </w:p>
    <w:p w:rsidR="00E545DB" w:rsidRDefault="00610B23" w:rsidP="008A4BE0">
      <w:pPr>
        <w:pStyle w:val="Aname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</w:pPr>
      <w:r w:rsidRPr="008A4BE0">
        <w:rPr>
          <w:iCs/>
          <w:sz w:val="22"/>
          <w:szCs w:val="22"/>
        </w:rPr>
        <w:t>''ECO  HUMIN ''- auga stresa mazinatāj</w:t>
      </w:r>
      <w:r w:rsidR="00336321" w:rsidRPr="008A4BE0">
        <w:rPr>
          <w:iCs/>
          <w:sz w:val="22"/>
          <w:szCs w:val="22"/>
        </w:rPr>
        <w:t>is</w:t>
      </w:r>
      <w:r w:rsidRPr="008A4BE0">
        <w:rPr>
          <w:iCs/>
          <w:sz w:val="22"/>
          <w:szCs w:val="22"/>
        </w:rPr>
        <w:t>- ar augstu efektivitāti</w:t>
      </w:r>
      <w:r w:rsidR="00336321" w:rsidRPr="008A4BE0">
        <w:rPr>
          <w:iCs/>
          <w:sz w:val="22"/>
          <w:szCs w:val="22"/>
        </w:rPr>
        <w:t xml:space="preserve">. </w:t>
      </w:r>
      <w:r w:rsidR="00737A98" w:rsidRPr="00737A98">
        <w:rPr>
          <w:noProof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-3.25pt;margin-top:119.7pt;width:405.35pt;height:22.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" strokecolor="white [3212]">
            <v:textbox>
              <w:txbxContent>
                <w:p w:rsidR="001F6D9E" w:rsidRDefault="001F6D9E">
                  <w:r>
                    <w:t>Konferences organizētāji patur tiesības veikt izmai</w:t>
                  </w:r>
                  <w:r w:rsidR="00452A2E">
                    <w:t>ņas darba kārtībā</w:t>
                  </w:r>
                </w:p>
              </w:txbxContent>
            </v:textbox>
          </v:shape>
        </w:pict>
      </w:r>
    </w:p>
    <w:sectPr w:rsidR="00E545DB" w:rsidSect="00E3318A">
      <w:pgSz w:w="11906" w:h="16838" w:code="9"/>
      <w:pgMar w:top="1134" w:right="1418" w:bottom="709" w:left="1531" w:header="709" w:footer="316" w:gutter="0"/>
      <w:paperSrc w:first="15" w:other="15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A5406"/>
    <w:multiLevelType w:val="hybridMultilevel"/>
    <w:tmpl w:val="93D6E1D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B568AC"/>
    <w:multiLevelType w:val="hybridMultilevel"/>
    <w:tmpl w:val="178A7238"/>
    <w:lvl w:ilvl="0" w:tplc="6DCA7D5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04A"/>
    <w:rsid w:val="00026985"/>
    <w:rsid w:val="00067E09"/>
    <w:rsid w:val="00084735"/>
    <w:rsid w:val="000B42C3"/>
    <w:rsid w:val="000B6EB2"/>
    <w:rsid w:val="000C6258"/>
    <w:rsid w:val="000E10C8"/>
    <w:rsid w:val="00156435"/>
    <w:rsid w:val="001603FE"/>
    <w:rsid w:val="0018434A"/>
    <w:rsid w:val="00186D6F"/>
    <w:rsid w:val="001A16DE"/>
    <w:rsid w:val="001A6258"/>
    <w:rsid w:val="001B18AE"/>
    <w:rsid w:val="001D7836"/>
    <w:rsid w:val="001E0514"/>
    <w:rsid w:val="001E7E95"/>
    <w:rsid w:val="001F4A15"/>
    <w:rsid w:val="001F6D9E"/>
    <w:rsid w:val="00253BE3"/>
    <w:rsid w:val="00263BF1"/>
    <w:rsid w:val="0027116D"/>
    <w:rsid w:val="002879B2"/>
    <w:rsid w:val="002D277B"/>
    <w:rsid w:val="002D7F1B"/>
    <w:rsid w:val="0030387A"/>
    <w:rsid w:val="003060B3"/>
    <w:rsid w:val="00313452"/>
    <w:rsid w:val="00334FF1"/>
    <w:rsid w:val="00336321"/>
    <w:rsid w:val="0034204A"/>
    <w:rsid w:val="003741E0"/>
    <w:rsid w:val="00380A2D"/>
    <w:rsid w:val="00383387"/>
    <w:rsid w:val="003C2BDF"/>
    <w:rsid w:val="003D2871"/>
    <w:rsid w:val="00400DD0"/>
    <w:rsid w:val="00406B52"/>
    <w:rsid w:val="00412B00"/>
    <w:rsid w:val="00430F3F"/>
    <w:rsid w:val="00430F50"/>
    <w:rsid w:val="00431248"/>
    <w:rsid w:val="00440BA9"/>
    <w:rsid w:val="00452A2E"/>
    <w:rsid w:val="004B711D"/>
    <w:rsid w:val="004F6158"/>
    <w:rsid w:val="005000A6"/>
    <w:rsid w:val="00506454"/>
    <w:rsid w:val="005A4893"/>
    <w:rsid w:val="005A718A"/>
    <w:rsid w:val="005E7E14"/>
    <w:rsid w:val="005F65F7"/>
    <w:rsid w:val="00610B23"/>
    <w:rsid w:val="00614A2A"/>
    <w:rsid w:val="00622282"/>
    <w:rsid w:val="006423B5"/>
    <w:rsid w:val="00650A09"/>
    <w:rsid w:val="006C3244"/>
    <w:rsid w:val="006C7298"/>
    <w:rsid w:val="006D67F4"/>
    <w:rsid w:val="007127FC"/>
    <w:rsid w:val="00737A98"/>
    <w:rsid w:val="00744E07"/>
    <w:rsid w:val="00747A6A"/>
    <w:rsid w:val="00753D6F"/>
    <w:rsid w:val="007548C7"/>
    <w:rsid w:val="00793A97"/>
    <w:rsid w:val="007B5520"/>
    <w:rsid w:val="007C0939"/>
    <w:rsid w:val="007D1D86"/>
    <w:rsid w:val="007E3C41"/>
    <w:rsid w:val="00807BD4"/>
    <w:rsid w:val="00841E98"/>
    <w:rsid w:val="0087733D"/>
    <w:rsid w:val="008A4BE0"/>
    <w:rsid w:val="008C6E3B"/>
    <w:rsid w:val="008D1398"/>
    <w:rsid w:val="00980D9C"/>
    <w:rsid w:val="00987A0B"/>
    <w:rsid w:val="009C7304"/>
    <w:rsid w:val="009D69EB"/>
    <w:rsid w:val="009F1053"/>
    <w:rsid w:val="00A2204A"/>
    <w:rsid w:val="00A24639"/>
    <w:rsid w:val="00A30E9E"/>
    <w:rsid w:val="00A42B97"/>
    <w:rsid w:val="00AA05C3"/>
    <w:rsid w:val="00AB785D"/>
    <w:rsid w:val="00B42311"/>
    <w:rsid w:val="00B6031C"/>
    <w:rsid w:val="00BB534B"/>
    <w:rsid w:val="00BB7969"/>
    <w:rsid w:val="00BD3CD6"/>
    <w:rsid w:val="00C25CBF"/>
    <w:rsid w:val="00C26D84"/>
    <w:rsid w:val="00C27D73"/>
    <w:rsid w:val="00C379F2"/>
    <w:rsid w:val="00C40180"/>
    <w:rsid w:val="00C513B8"/>
    <w:rsid w:val="00C52A1D"/>
    <w:rsid w:val="00C77769"/>
    <w:rsid w:val="00D43FAC"/>
    <w:rsid w:val="00D6657B"/>
    <w:rsid w:val="00DB4959"/>
    <w:rsid w:val="00DE0A02"/>
    <w:rsid w:val="00DF5737"/>
    <w:rsid w:val="00E03AF1"/>
    <w:rsid w:val="00E056E0"/>
    <w:rsid w:val="00E115C1"/>
    <w:rsid w:val="00E3318A"/>
    <w:rsid w:val="00E35961"/>
    <w:rsid w:val="00E537BB"/>
    <w:rsid w:val="00E545DB"/>
    <w:rsid w:val="00E94F1F"/>
    <w:rsid w:val="00EE717A"/>
    <w:rsid w:val="00F14A01"/>
    <w:rsid w:val="00F510A7"/>
    <w:rsid w:val="00F9108E"/>
    <w:rsid w:val="00FB4224"/>
    <w:rsid w:val="00FC6847"/>
    <w:rsid w:val="00FD1AA4"/>
    <w:rsid w:val="00FD7C26"/>
    <w:rsid w:val="00FE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4A"/>
    <w:pPr>
      <w:spacing w:after="0"/>
      <w:jc w:val="both"/>
    </w:pPr>
    <w:rPr>
      <w:rFonts w:ascii="Times New Roman" w:eastAsia="Batang" w:hAnsi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04A"/>
    <w:pPr>
      <w:ind w:left="720"/>
    </w:pPr>
    <w:rPr>
      <w:rFonts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rsid w:val="0034204A"/>
    <w:rPr>
      <w:rFonts w:ascii="Consolas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4204A"/>
    <w:rPr>
      <w:rFonts w:ascii="Consolas" w:eastAsia="Batang" w:hAnsi="Consolas" w:cs="Times New Roman"/>
      <w:sz w:val="21"/>
      <w:szCs w:val="21"/>
      <w:lang w:val="en-US"/>
    </w:rPr>
  </w:style>
  <w:style w:type="paragraph" w:customStyle="1" w:styleId="Aname">
    <w:name w:val="A_name"/>
    <w:basedOn w:val="Normal"/>
    <w:rsid w:val="0034204A"/>
    <w:pPr>
      <w:jc w:val="center"/>
    </w:pPr>
    <w:rPr>
      <w:rFonts w:cs="Times New Roman"/>
      <w:b/>
      <w:bCs/>
      <w:sz w:val="20"/>
      <w:szCs w:val="20"/>
      <w:lang w:val="de-DE"/>
    </w:rPr>
  </w:style>
  <w:style w:type="paragraph" w:customStyle="1" w:styleId="CharCharCharChar">
    <w:name w:val="Char Char Char Char"/>
    <w:basedOn w:val="Normal"/>
    <w:rsid w:val="00B6031C"/>
    <w:pPr>
      <w:jc w:val="left"/>
    </w:pPr>
    <w:rPr>
      <w:rFonts w:eastAsia="Times New Roman" w:cs="Times New Roman"/>
      <w:sz w:val="24"/>
      <w:szCs w:val="24"/>
      <w:lang w:val="pl-PL" w:eastAsia="pl-PL"/>
    </w:rPr>
  </w:style>
  <w:style w:type="character" w:styleId="Strong">
    <w:name w:val="Strong"/>
    <w:qFormat/>
    <w:rsid w:val="00AB785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9E"/>
    <w:rPr>
      <w:rFonts w:ascii="Tahoma" w:eastAsia="Batang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6E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EED5A-8F70-429A-96DD-390D07DF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6085</Words>
  <Characters>3470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dzidra</dc:creator>
  <cp:lastModifiedBy>Lana</cp:lastModifiedBy>
  <cp:revision>2</cp:revision>
  <dcterms:created xsi:type="dcterms:W3CDTF">2016-02-19T18:39:00Z</dcterms:created>
  <dcterms:modified xsi:type="dcterms:W3CDTF">2016-02-19T18:39:00Z</dcterms:modified>
</cp:coreProperties>
</file>