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09B" w:rsidRPr="005515A5" w:rsidRDefault="0077709B" w:rsidP="0077709B">
      <w:pPr>
        <w:jc w:val="center"/>
        <w:rPr>
          <w:rFonts w:ascii="Chaparral Pro Light" w:hAnsi="Chaparral Pro Light"/>
          <w:b/>
          <w:sz w:val="48"/>
          <w:szCs w:val="48"/>
        </w:rPr>
      </w:pPr>
      <w:bookmarkStart w:id="0" w:name="_GoBack"/>
      <w:bookmarkEnd w:id="0"/>
      <w:r w:rsidRPr="005515A5">
        <w:rPr>
          <w:rFonts w:ascii="Chaparral Pro Light" w:hAnsi="Chaparral Pro Light"/>
          <w:b/>
          <w:sz w:val="48"/>
          <w:szCs w:val="48"/>
        </w:rPr>
        <w:t xml:space="preserve">Dzejas dienas Jelgavā </w:t>
      </w:r>
    </w:p>
    <w:p w:rsidR="004E27CE" w:rsidRPr="005515A5" w:rsidRDefault="004E27CE" w:rsidP="001E6B97">
      <w:pPr>
        <w:jc w:val="center"/>
        <w:rPr>
          <w:rFonts w:ascii="Chaparral Pro Light" w:hAnsi="Chaparral Pro Light"/>
          <w:b/>
          <w:sz w:val="28"/>
          <w:szCs w:val="28"/>
        </w:rPr>
      </w:pPr>
      <w:r w:rsidRPr="005515A5">
        <w:rPr>
          <w:rFonts w:ascii="Chaparral Pro Light" w:hAnsi="Chaparral Pro Light"/>
          <w:b/>
          <w:sz w:val="28"/>
          <w:szCs w:val="28"/>
        </w:rPr>
        <w:t>2016.gada 13.septembrī</w:t>
      </w:r>
    </w:p>
    <w:p w:rsidR="001E6B97" w:rsidRPr="005515A5" w:rsidRDefault="006C19E2" w:rsidP="005515A5">
      <w:pPr>
        <w:jc w:val="center"/>
        <w:rPr>
          <w:rFonts w:ascii="Kozuka Mincho Pr6N M" w:eastAsia="Kozuka Mincho Pr6N M" w:hAnsi="Kozuka Mincho Pr6N M"/>
          <w:i/>
          <w:noProof/>
          <w:sz w:val="22"/>
          <w:szCs w:val="22"/>
          <w:lang w:eastAsia="lv-LV"/>
        </w:rPr>
      </w:pPr>
      <w:r w:rsidRPr="00B21041">
        <w:rPr>
          <w:rFonts w:ascii="Kozuka Mincho Pr6N M" w:eastAsia="Kozuka Mincho Pr6N M" w:hAnsi="Kozuka Mincho Pr6N M"/>
          <w:i/>
          <w:noProof/>
          <w:lang w:eastAsia="lv-LV"/>
        </w:rPr>
        <w:t>Dzeja sp</w:t>
      </w:r>
      <w:r w:rsidRPr="00B21041">
        <w:rPr>
          <w:rFonts w:ascii="Kozuka Mincho Pr6N M" w:eastAsia="Kozuka Mincho Pr6N M" w:hAnsi="Kozuka Mincho Pr6N M" w:cs="Calibri"/>
          <w:i/>
          <w:noProof/>
          <w:lang w:eastAsia="lv-LV"/>
        </w:rPr>
        <w:t>ē</w:t>
      </w:r>
      <w:r w:rsidRPr="00B21041">
        <w:rPr>
          <w:rFonts w:ascii="Kozuka Mincho Pr6N M" w:eastAsia="Kozuka Mincho Pr6N M" w:hAnsi="Kozuka Mincho Pr6N M"/>
          <w:i/>
          <w:noProof/>
          <w:lang w:eastAsia="lv-LV"/>
        </w:rPr>
        <w:t>l</w:t>
      </w:r>
      <w:r w:rsidRPr="00B21041">
        <w:rPr>
          <w:rFonts w:ascii="Kozuka Mincho Pr6N M" w:eastAsia="Kozuka Mincho Pr6N M" w:hAnsi="Kozuka Mincho Pr6N M" w:cs="Calibri"/>
          <w:i/>
          <w:noProof/>
          <w:lang w:eastAsia="lv-LV"/>
        </w:rPr>
        <w:t>ē</w:t>
      </w:r>
      <w:r w:rsidRPr="00B21041">
        <w:rPr>
          <w:rFonts w:ascii="Kozuka Mincho Pr6N M" w:eastAsia="Kozuka Mincho Pr6N M" w:hAnsi="Kozuka Mincho Pr6N M"/>
          <w:i/>
          <w:noProof/>
          <w:lang w:eastAsia="lv-LV"/>
        </w:rPr>
        <w:t xml:space="preserve"> ar baltajiem.</w:t>
      </w:r>
      <w:r w:rsidR="0077709B">
        <w:rPr>
          <w:rFonts w:ascii="Kozuka Mincho Pr6N M" w:eastAsia="Kozuka Mincho Pr6N M" w:hAnsi="Kozuka Mincho Pr6N M"/>
          <w:i/>
          <w:noProof/>
          <w:lang w:eastAsia="lv-LV"/>
        </w:rPr>
        <w:t xml:space="preserve"> </w:t>
      </w:r>
      <w:r w:rsidRPr="00B21041">
        <w:rPr>
          <w:rFonts w:ascii="Kozuka Mincho Pr6N M" w:eastAsia="Kozuka Mincho Pr6N M" w:hAnsi="Kozuka Mincho Pr6N M"/>
          <w:i/>
          <w:noProof/>
          <w:lang w:eastAsia="lv-LV"/>
        </w:rPr>
        <w:t>Baltie uzs</w:t>
      </w:r>
      <w:r w:rsidRPr="00B21041">
        <w:rPr>
          <w:rFonts w:ascii="Kozuka Mincho Pr6N M" w:eastAsia="Kozuka Mincho Pr6N M" w:hAnsi="Kozuka Mincho Pr6N M" w:cs="Calibri"/>
          <w:i/>
          <w:noProof/>
          <w:lang w:eastAsia="lv-LV"/>
        </w:rPr>
        <w:t>ā</w:t>
      </w:r>
      <w:r w:rsidRPr="00B21041">
        <w:rPr>
          <w:rFonts w:ascii="Kozuka Mincho Pr6N M" w:eastAsia="Kozuka Mincho Pr6N M" w:hAnsi="Kozuka Mincho Pr6N M"/>
          <w:i/>
          <w:noProof/>
          <w:lang w:eastAsia="lv-LV"/>
        </w:rPr>
        <w:t>k pirmie</w:t>
      </w:r>
      <w:r w:rsidR="000F2B11" w:rsidRPr="00B21041">
        <w:rPr>
          <w:rFonts w:ascii="Kozuka Mincho Pr6N M" w:eastAsia="Kozuka Mincho Pr6N M" w:hAnsi="Kozuka Mincho Pr6N M"/>
          <w:i/>
          <w:noProof/>
          <w:lang w:eastAsia="lv-LV"/>
        </w:rPr>
        <w:t>. Vienm</w:t>
      </w:r>
      <w:r w:rsidR="000F2B11" w:rsidRPr="00B21041">
        <w:rPr>
          <w:rFonts w:ascii="Kozuka Mincho Pr6N M" w:eastAsia="Kozuka Mincho Pr6N M" w:hAnsi="Kozuka Mincho Pr6N M" w:cs="Calibri"/>
          <w:i/>
          <w:noProof/>
          <w:lang w:eastAsia="lv-LV"/>
        </w:rPr>
        <w:t>ē</w:t>
      </w:r>
      <w:r w:rsidR="000F2B11" w:rsidRPr="00B21041">
        <w:rPr>
          <w:rFonts w:ascii="Kozuka Mincho Pr6N M" w:eastAsia="Kozuka Mincho Pr6N M" w:hAnsi="Kozuka Mincho Pr6N M"/>
          <w:i/>
          <w:noProof/>
          <w:lang w:eastAsia="lv-LV"/>
        </w:rPr>
        <w:t>r. T</w:t>
      </w:r>
      <w:r w:rsidR="000F2B11" w:rsidRPr="00B21041">
        <w:rPr>
          <w:rFonts w:ascii="Kozuka Mincho Pr6N M" w:eastAsia="Kozuka Mincho Pr6N M" w:hAnsi="Kozuka Mincho Pr6N M" w:cs="Calibri"/>
          <w:i/>
          <w:noProof/>
          <w:lang w:eastAsia="lv-LV"/>
        </w:rPr>
        <w:t>ā</w:t>
      </w:r>
      <w:r w:rsidR="000F2B11" w:rsidRPr="00B21041">
        <w:rPr>
          <w:rFonts w:ascii="Kozuka Mincho Pr6N M" w:eastAsia="Kozuka Mincho Pr6N M" w:hAnsi="Kozuka Mincho Pr6N M"/>
          <w:i/>
          <w:noProof/>
          <w:lang w:eastAsia="lv-LV"/>
        </w:rPr>
        <w:t>pat k</w:t>
      </w:r>
      <w:r w:rsidR="000F2B11" w:rsidRPr="00B21041">
        <w:rPr>
          <w:rFonts w:ascii="Kozuka Mincho Pr6N M" w:eastAsia="Kozuka Mincho Pr6N M" w:hAnsi="Kozuka Mincho Pr6N M" w:cs="Calibri"/>
          <w:i/>
          <w:noProof/>
          <w:lang w:eastAsia="lv-LV"/>
        </w:rPr>
        <w:t>ā</w:t>
      </w:r>
      <w:r w:rsidR="000F2B11" w:rsidRPr="00B21041">
        <w:rPr>
          <w:rFonts w:ascii="Kozuka Mincho Pr6N M" w:eastAsia="Kozuka Mincho Pr6N M" w:hAnsi="Kozuka Mincho Pr6N M"/>
          <w:i/>
          <w:noProof/>
          <w:lang w:eastAsia="lv-LV"/>
        </w:rPr>
        <w:t xml:space="preserve"> dzeja, gluži nemanot iet pa priekšu liet</w:t>
      </w:r>
      <w:r w:rsidR="000F2B11" w:rsidRPr="00B21041">
        <w:rPr>
          <w:rFonts w:ascii="Kozuka Mincho Pr6N M" w:eastAsia="Kozuka Mincho Pr6N M" w:hAnsi="Kozuka Mincho Pr6N M" w:cs="Calibri"/>
          <w:i/>
          <w:noProof/>
          <w:lang w:eastAsia="lv-LV"/>
        </w:rPr>
        <w:t>ā</w:t>
      </w:r>
      <w:r w:rsidR="000F2B11" w:rsidRPr="00B21041">
        <w:rPr>
          <w:rFonts w:ascii="Kozuka Mincho Pr6N M" w:eastAsia="Kozuka Mincho Pr6N M" w:hAnsi="Kozuka Mincho Pr6N M"/>
          <w:i/>
          <w:noProof/>
          <w:lang w:eastAsia="lv-LV"/>
        </w:rPr>
        <w:t>m, notikumiem</w:t>
      </w:r>
      <w:r w:rsidR="00B21041">
        <w:rPr>
          <w:rFonts w:ascii="Kozuka Mincho Pr6N M" w:eastAsia="Kozuka Mincho Pr6N M" w:hAnsi="Kozuka Mincho Pr6N M"/>
          <w:i/>
          <w:noProof/>
          <w:lang w:eastAsia="lv-LV"/>
        </w:rPr>
        <w:t>, Tavai dzīvošanai</w:t>
      </w:r>
      <w:r w:rsidR="000F2B11" w:rsidRPr="00B21041">
        <w:rPr>
          <w:rFonts w:ascii="Kozuka Mincho Pr6N M" w:eastAsia="Kozuka Mincho Pr6N M" w:hAnsi="Kozuka Mincho Pr6N M"/>
          <w:i/>
          <w:noProof/>
          <w:lang w:eastAsia="lv-LV"/>
        </w:rPr>
        <w:t>. Vajag tik ieklaus</w:t>
      </w:r>
      <w:r w:rsidR="000F2B11" w:rsidRPr="00B21041">
        <w:rPr>
          <w:rFonts w:ascii="Kozuka Mincho Pr6N M" w:eastAsia="Kozuka Mincho Pr6N M" w:hAnsi="Kozuka Mincho Pr6N M" w:cs="Calibri"/>
          <w:i/>
          <w:noProof/>
          <w:lang w:eastAsia="lv-LV"/>
        </w:rPr>
        <w:t>ī</w:t>
      </w:r>
      <w:r w:rsidR="000F2B11" w:rsidRPr="00B21041">
        <w:rPr>
          <w:rFonts w:ascii="Kozuka Mincho Pr6N M" w:eastAsia="Kozuka Mincho Pr6N M" w:hAnsi="Kozuka Mincho Pr6N M"/>
          <w:i/>
          <w:noProof/>
          <w:lang w:eastAsia="lv-LV"/>
        </w:rPr>
        <w:t>ties, saredz</w:t>
      </w:r>
      <w:r w:rsidR="000F2B11" w:rsidRPr="00B21041">
        <w:rPr>
          <w:rFonts w:ascii="Kozuka Mincho Pr6N M" w:eastAsia="Kozuka Mincho Pr6N M" w:hAnsi="Kozuka Mincho Pr6N M" w:cs="Calibri"/>
          <w:i/>
          <w:noProof/>
          <w:lang w:eastAsia="lv-LV"/>
        </w:rPr>
        <w:t>ē</w:t>
      </w:r>
      <w:r w:rsidR="000F2B11" w:rsidRPr="00B21041">
        <w:rPr>
          <w:rFonts w:ascii="Kozuka Mincho Pr6N M" w:eastAsia="Kozuka Mincho Pr6N M" w:hAnsi="Kozuka Mincho Pr6N M"/>
          <w:i/>
          <w:noProof/>
          <w:lang w:eastAsia="lv-LV"/>
        </w:rPr>
        <w:t>t un nosaukt to visu iek</w:t>
      </w:r>
      <w:r w:rsidR="000F2B11" w:rsidRPr="00B21041">
        <w:rPr>
          <w:rFonts w:ascii="Kozuka Mincho Pr6N M" w:eastAsia="Kozuka Mincho Pr6N M" w:hAnsi="Kozuka Mincho Pr6N M" w:cs="Kristen ITC"/>
          <w:i/>
          <w:noProof/>
          <w:lang w:eastAsia="lv-LV"/>
        </w:rPr>
        <w:t>š</w:t>
      </w:r>
      <w:r w:rsidR="000F2B11" w:rsidRPr="00B21041">
        <w:rPr>
          <w:rFonts w:ascii="Kozuka Mincho Pr6N M" w:eastAsia="Kozuka Mincho Pr6N M" w:hAnsi="Kozuka Mincho Pr6N M" w:cs="Calibri"/>
          <w:i/>
          <w:noProof/>
          <w:lang w:eastAsia="lv-LV"/>
        </w:rPr>
        <w:t>ē</w:t>
      </w:r>
      <w:r w:rsidR="000F2B11" w:rsidRPr="00B21041">
        <w:rPr>
          <w:rFonts w:ascii="Kozuka Mincho Pr6N M" w:eastAsia="Kozuka Mincho Pr6N M" w:hAnsi="Kozuka Mincho Pr6N M"/>
          <w:i/>
          <w:noProof/>
          <w:lang w:eastAsia="lv-LV"/>
        </w:rPr>
        <w:t>ji gruzdoš</w:t>
      </w:r>
      <w:r w:rsidR="000F2B11" w:rsidRPr="00B21041">
        <w:rPr>
          <w:rFonts w:ascii="Kozuka Mincho Pr6N M" w:eastAsia="Kozuka Mincho Pr6N M" w:hAnsi="Kozuka Mincho Pr6N M" w:cs="Calibri"/>
          <w:i/>
          <w:noProof/>
          <w:lang w:eastAsia="lv-LV"/>
        </w:rPr>
        <w:t>ā</w:t>
      </w:r>
      <w:r w:rsidR="00B21041">
        <w:rPr>
          <w:rFonts w:ascii="Kozuka Mincho Pr6N M" w:eastAsia="Kozuka Mincho Pr6N M" w:hAnsi="Kozuka Mincho Pr6N M" w:cs="Calibri"/>
          <w:i/>
          <w:noProof/>
          <w:lang w:eastAsia="lv-LV"/>
        </w:rPr>
        <w:t>, izlausties prasošā</w:t>
      </w:r>
      <w:r w:rsidR="000F2B11" w:rsidRPr="00B21041">
        <w:rPr>
          <w:rFonts w:ascii="Kozuka Mincho Pr6N M" w:eastAsia="Kozuka Mincho Pr6N M" w:hAnsi="Kozuka Mincho Pr6N M"/>
          <w:i/>
          <w:noProof/>
          <w:lang w:eastAsia="lv-LV"/>
        </w:rPr>
        <w:t xml:space="preserve"> v</w:t>
      </w:r>
      <w:r w:rsidR="000F2B11" w:rsidRPr="00B21041">
        <w:rPr>
          <w:rFonts w:ascii="Kozuka Mincho Pr6N M" w:eastAsia="Kozuka Mincho Pr6N M" w:hAnsi="Kozuka Mincho Pr6N M" w:cs="Calibri"/>
          <w:i/>
          <w:noProof/>
          <w:lang w:eastAsia="lv-LV"/>
        </w:rPr>
        <w:t>ā</w:t>
      </w:r>
      <w:r w:rsidR="000F2B11" w:rsidRPr="00B21041">
        <w:rPr>
          <w:rFonts w:ascii="Kozuka Mincho Pr6N M" w:eastAsia="Kozuka Mincho Pr6N M" w:hAnsi="Kozuka Mincho Pr6N M"/>
          <w:i/>
          <w:noProof/>
          <w:lang w:eastAsia="lv-LV"/>
        </w:rPr>
        <w:t>rd</w:t>
      </w:r>
      <w:r w:rsidR="000F2B11" w:rsidRPr="00B21041">
        <w:rPr>
          <w:rFonts w:ascii="Kozuka Mincho Pr6N M" w:eastAsia="Kozuka Mincho Pr6N M" w:hAnsi="Kozuka Mincho Pr6N M" w:cs="Calibri"/>
          <w:i/>
          <w:noProof/>
          <w:lang w:eastAsia="lv-LV"/>
        </w:rPr>
        <w:t>ā</w:t>
      </w:r>
      <w:r w:rsidR="000F2B11" w:rsidRPr="00B21041">
        <w:rPr>
          <w:rFonts w:ascii="Kozuka Mincho Pr6N M" w:eastAsia="Kozuka Mincho Pr6N M" w:hAnsi="Kozuka Mincho Pr6N M"/>
          <w:i/>
          <w:noProof/>
          <w:lang w:eastAsia="lv-LV"/>
        </w:rPr>
        <w:t xml:space="preserve">.  </w:t>
      </w:r>
      <w:r w:rsidR="0077709B">
        <w:rPr>
          <w:rFonts w:ascii="Kozuka Mincho Pr6N M" w:eastAsia="Kozuka Mincho Pr6N M" w:hAnsi="Kozuka Mincho Pr6N M"/>
          <w:i/>
          <w:noProof/>
          <w:sz w:val="24"/>
          <w:szCs w:val="24"/>
          <w:lang w:eastAsia="lv-LV"/>
        </w:rPr>
        <w:t>Šajā</w:t>
      </w:r>
      <w:r w:rsidR="000F2B11" w:rsidRPr="00E3075C">
        <w:rPr>
          <w:rFonts w:ascii="Kozuka Mincho Pr6N M" w:eastAsia="Kozuka Mincho Pr6N M" w:hAnsi="Kozuka Mincho Pr6N M"/>
          <w:i/>
          <w:noProof/>
          <w:sz w:val="24"/>
          <w:szCs w:val="24"/>
          <w:lang w:eastAsia="lv-LV"/>
        </w:rPr>
        <w:t xml:space="preserve"> lielaj</w:t>
      </w:r>
      <w:r w:rsidR="000F2B11" w:rsidRPr="00E3075C">
        <w:rPr>
          <w:rFonts w:ascii="Kozuka Mincho Pr6N M" w:eastAsia="Kozuka Mincho Pr6N M" w:hAnsi="Kozuka Mincho Pr6N M" w:cs="Calibri"/>
          <w:i/>
          <w:noProof/>
          <w:sz w:val="24"/>
          <w:szCs w:val="24"/>
          <w:lang w:eastAsia="lv-LV"/>
        </w:rPr>
        <w:t>ā</w:t>
      </w:r>
      <w:r w:rsidR="000F2B11" w:rsidRPr="00E3075C">
        <w:rPr>
          <w:rFonts w:ascii="Kozuka Mincho Pr6N M" w:eastAsia="Kozuka Mincho Pr6N M" w:hAnsi="Kozuka Mincho Pr6N M"/>
          <w:i/>
          <w:noProof/>
          <w:sz w:val="24"/>
          <w:szCs w:val="24"/>
          <w:lang w:eastAsia="lv-LV"/>
        </w:rPr>
        <w:t xml:space="preserve"> dz</w:t>
      </w:r>
      <w:r w:rsidR="000F2B11" w:rsidRPr="00E3075C">
        <w:rPr>
          <w:rFonts w:ascii="Kozuka Mincho Pr6N M" w:eastAsia="Kozuka Mincho Pr6N M" w:hAnsi="Kozuka Mincho Pr6N M" w:cs="Calibri"/>
          <w:i/>
          <w:noProof/>
          <w:sz w:val="24"/>
          <w:szCs w:val="24"/>
          <w:lang w:eastAsia="lv-LV"/>
        </w:rPr>
        <w:t>ī</w:t>
      </w:r>
      <w:r w:rsidR="000F2B11" w:rsidRPr="00E3075C">
        <w:rPr>
          <w:rFonts w:ascii="Kozuka Mincho Pr6N M" w:eastAsia="Kozuka Mincho Pr6N M" w:hAnsi="Kozuka Mincho Pr6N M"/>
          <w:i/>
          <w:noProof/>
          <w:sz w:val="24"/>
          <w:szCs w:val="24"/>
          <w:lang w:eastAsia="lv-LV"/>
        </w:rPr>
        <w:t>ves sp</w:t>
      </w:r>
      <w:r w:rsidR="000F2B11" w:rsidRPr="00E3075C">
        <w:rPr>
          <w:rFonts w:ascii="Kozuka Mincho Pr6N M" w:eastAsia="Kozuka Mincho Pr6N M" w:hAnsi="Kozuka Mincho Pr6N M" w:cs="Calibri"/>
          <w:i/>
          <w:noProof/>
          <w:sz w:val="24"/>
          <w:szCs w:val="24"/>
          <w:lang w:eastAsia="lv-LV"/>
        </w:rPr>
        <w:t>ē</w:t>
      </w:r>
      <w:r w:rsidR="000F2B11" w:rsidRPr="00E3075C">
        <w:rPr>
          <w:rFonts w:ascii="Kozuka Mincho Pr6N M" w:eastAsia="Kozuka Mincho Pr6N M" w:hAnsi="Kozuka Mincho Pr6N M"/>
          <w:i/>
          <w:noProof/>
          <w:sz w:val="24"/>
          <w:szCs w:val="24"/>
          <w:lang w:eastAsia="lv-LV"/>
        </w:rPr>
        <w:t>l</w:t>
      </w:r>
      <w:r w:rsidR="000F2B11" w:rsidRPr="00E3075C">
        <w:rPr>
          <w:rFonts w:ascii="Kozuka Mincho Pr6N M" w:eastAsia="Kozuka Mincho Pr6N M" w:hAnsi="Kozuka Mincho Pr6N M" w:cs="Calibri"/>
          <w:i/>
          <w:noProof/>
          <w:sz w:val="24"/>
          <w:szCs w:val="24"/>
          <w:lang w:eastAsia="lv-LV"/>
        </w:rPr>
        <w:t>ē</w:t>
      </w:r>
      <w:r w:rsidR="000F2B11" w:rsidRPr="00E3075C">
        <w:rPr>
          <w:rFonts w:ascii="Kozuka Mincho Pr6N M" w:eastAsia="Kozuka Mincho Pr6N M" w:hAnsi="Kozuka Mincho Pr6N M"/>
          <w:i/>
          <w:noProof/>
          <w:sz w:val="24"/>
          <w:szCs w:val="24"/>
          <w:lang w:eastAsia="lv-LV"/>
        </w:rPr>
        <w:t>, kur</w:t>
      </w:r>
      <w:r w:rsidR="000F2B11" w:rsidRPr="00E3075C">
        <w:rPr>
          <w:rFonts w:ascii="Kozuka Mincho Pr6N M" w:eastAsia="Kozuka Mincho Pr6N M" w:hAnsi="Kozuka Mincho Pr6N M" w:cs="Calibri"/>
          <w:i/>
          <w:noProof/>
          <w:sz w:val="24"/>
          <w:szCs w:val="24"/>
          <w:lang w:eastAsia="lv-LV"/>
        </w:rPr>
        <w:t>ā</w:t>
      </w:r>
      <w:r w:rsidR="000F2B11" w:rsidRPr="00E3075C">
        <w:rPr>
          <w:rFonts w:ascii="Kozuka Mincho Pr6N M" w:eastAsia="Kozuka Mincho Pr6N M" w:hAnsi="Kozuka Mincho Pr6N M"/>
          <w:i/>
          <w:noProof/>
          <w:sz w:val="24"/>
          <w:szCs w:val="24"/>
          <w:lang w:eastAsia="lv-LV"/>
        </w:rPr>
        <w:t xml:space="preserve"> m</w:t>
      </w:r>
      <w:r w:rsidR="000F2B11" w:rsidRPr="00E3075C">
        <w:rPr>
          <w:rFonts w:ascii="Kozuka Mincho Pr6N M" w:eastAsia="Kozuka Mincho Pr6N M" w:hAnsi="Kozuka Mincho Pr6N M" w:cs="Calibri"/>
          <w:i/>
          <w:noProof/>
          <w:sz w:val="24"/>
          <w:szCs w:val="24"/>
          <w:lang w:eastAsia="lv-LV"/>
        </w:rPr>
        <w:t>ē</w:t>
      </w:r>
      <w:r w:rsidR="000F2B11" w:rsidRPr="00E3075C">
        <w:rPr>
          <w:rFonts w:ascii="Kozuka Mincho Pr6N M" w:eastAsia="Kozuka Mincho Pr6N M" w:hAnsi="Kozuka Mincho Pr6N M"/>
          <w:i/>
          <w:noProof/>
          <w:sz w:val="24"/>
          <w:szCs w:val="24"/>
          <w:lang w:eastAsia="lv-LV"/>
        </w:rPr>
        <w:t>s visi piedal</w:t>
      </w:r>
      <w:r w:rsidR="000F2B11" w:rsidRPr="00E3075C">
        <w:rPr>
          <w:rFonts w:ascii="Kozuka Mincho Pr6N M" w:eastAsia="Kozuka Mincho Pr6N M" w:hAnsi="Kozuka Mincho Pr6N M" w:cs="Calibri"/>
          <w:i/>
          <w:noProof/>
          <w:sz w:val="24"/>
          <w:szCs w:val="24"/>
          <w:lang w:eastAsia="lv-LV"/>
        </w:rPr>
        <w:t>ā</w:t>
      </w:r>
      <w:r w:rsidR="000F2B11" w:rsidRPr="00E3075C">
        <w:rPr>
          <w:rFonts w:ascii="Kozuka Mincho Pr6N M" w:eastAsia="Kozuka Mincho Pr6N M" w:hAnsi="Kozuka Mincho Pr6N M"/>
          <w:i/>
          <w:noProof/>
          <w:sz w:val="24"/>
          <w:szCs w:val="24"/>
          <w:lang w:eastAsia="lv-LV"/>
        </w:rPr>
        <w:t>mies,</w:t>
      </w:r>
      <w:r w:rsidR="000F2B11" w:rsidRPr="00B21041">
        <w:rPr>
          <w:rFonts w:ascii="Kozuka Mincho Pr6N M" w:eastAsia="Kozuka Mincho Pr6N M" w:hAnsi="Kozuka Mincho Pr6N M"/>
          <w:i/>
          <w:noProof/>
          <w:lang w:eastAsia="lv-LV"/>
        </w:rPr>
        <w:t xml:space="preserve"> </w:t>
      </w:r>
      <w:r w:rsidR="000F2B11" w:rsidRPr="00E3075C">
        <w:rPr>
          <w:rFonts w:ascii="Kozuka Mincho Pr6N M" w:eastAsia="Kozuka Mincho Pr6N M" w:hAnsi="Kozuka Mincho Pr6N M" w:cs="Calibri"/>
          <w:i/>
          <w:noProof/>
          <w:sz w:val="32"/>
          <w:szCs w:val="32"/>
          <w:lang w:eastAsia="lv-LV"/>
        </w:rPr>
        <w:t>ļ</w:t>
      </w:r>
      <w:r w:rsidR="00B21041" w:rsidRPr="00E3075C">
        <w:rPr>
          <w:rFonts w:ascii="Kozuka Mincho Pr6N M" w:eastAsia="Kozuka Mincho Pr6N M" w:hAnsi="Kozuka Mincho Pr6N M"/>
          <w:i/>
          <w:noProof/>
          <w:sz w:val="32"/>
          <w:szCs w:val="32"/>
          <w:lang w:eastAsia="lv-LV"/>
        </w:rPr>
        <w:t xml:space="preserve">auj </w:t>
      </w:r>
      <w:r w:rsidR="000F2B11" w:rsidRPr="00E3075C">
        <w:rPr>
          <w:rFonts w:ascii="Kozuka Mincho Pr6N M" w:eastAsia="Kozuka Mincho Pr6N M" w:hAnsi="Kozuka Mincho Pr6N M"/>
          <w:i/>
          <w:noProof/>
          <w:sz w:val="32"/>
          <w:szCs w:val="32"/>
          <w:lang w:eastAsia="lv-LV"/>
        </w:rPr>
        <w:t>iet dzejai pa priek</w:t>
      </w:r>
      <w:r w:rsidR="000F2B11" w:rsidRPr="00E3075C">
        <w:rPr>
          <w:rFonts w:ascii="Kozuka Mincho Pr6N M" w:eastAsia="Kozuka Mincho Pr6N M" w:hAnsi="Kozuka Mincho Pr6N M" w:cs="Kristen ITC"/>
          <w:i/>
          <w:noProof/>
          <w:sz w:val="32"/>
          <w:szCs w:val="32"/>
          <w:lang w:eastAsia="lv-LV"/>
        </w:rPr>
        <w:t>š</w:t>
      </w:r>
      <w:r w:rsidR="000F2B11" w:rsidRPr="00E3075C">
        <w:rPr>
          <w:rFonts w:ascii="Kozuka Mincho Pr6N M" w:eastAsia="Kozuka Mincho Pr6N M" w:hAnsi="Kozuka Mincho Pr6N M"/>
          <w:i/>
          <w:noProof/>
          <w:sz w:val="32"/>
          <w:szCs w:val="32"/>
          <w:lang w:eastAsia="lv-LV"/>
        </w:rPr>
        <w:t>u.</w:t>
      </w:r>
      <w:r w:rsidR="005515A5">
        <w:rPr>
          <w:rFonts w:ascii="Kozuka Mincho Pr6N M" w:eastAsia="Kozuka Mincho Pr6N M" w:hAnsi="Kozuka Mincho Pr6N M"/>
          <w:i/>
          <w:noProof/>
          <w:sz w:val="22"/>
          <w:szCs w:val="22"/>
          <w:lang w:eastAsia="lv-LV"/>
        </w:rPr>
        <w:t xml:space="preserve"> </w:t>
      </w:r>
      <w:r w:rsidR="000F2B11" w:rsidRPr="0077709B">
        <w:rPr>
          <w:rFonts w:ascii="Kozuka Mincho Pr6N M" w:eastAsia="Kozuka Mincho Pr6N M" w:hAnsi="Kozuka Mincho Pr6N M"/>
          <w:i/>
          <w:noProof/>
          <w:sz w:val="32"/>
          <w:szCs w:val="32"/>
          <w:lang w:eastAsia="lv-LV"/>
        </w:rPr>
        <w:t>Vismaz ruden</w:t>
      </w:r>
      <w:r w:rsidR="000F2B11" w:rsidRPr="0077709B">
        <w:rPr>
          <w:rFonts w:ascii="Kozuka Mincho Pr6N M" w:eastAsia="Kozuka Mincho Pr6N M" w:hAnsi="Kozuka Mincho Pr6N M" w:cs="Calibri"/>
          <w:i/>
          <w:noProof/>
          <w:sz w:val="32"/>
          <w:szCs w:val="32"/>
          <w:lang w:eastAsia="lv-LV"/>
        </w:rPr>
        <w:t>ī</w:t>
      </w:r>
      <w:r w:rsidR="000F2B11" w:rsidRPr="0077709B">
        <w:rPr>
          <w:rFonts w:ascii="Kozuka Mincho Pr6N M" w:eastAsia="Kozuka Mincho Pr6N M" w:hAnsi="Kozuka Mincho Pr6N M"/>
          <w:i/>
          <w:noProof/>
          <w:sz w:val="32"/>
          <w:szCs w:val="32"/>
          <w:lang w:eastAsia="lv-LV"/>
        </w:rPr>
        <w:t>.</w:t>
      </w:r>
      <w:r w:rsidR="00B21041" w:rsidRPr="0077709B">
        <w:rPr>
          <w:rFonts w:ascii="Kozuka Mincho Pr6N M" w:eastAsia="Kozuka Mincho Pr6N M" w:hAnsi="Kozuka Mincho Pr6N M"/>
          <w:i/>
          <w:noProof/>
          <w:sz w:val="32"/>
          <w:szCs w:val="32"/>
          <w:lang w:eastAsia="lv-LV"/>
        </w:rPr>
        <w:t xml:space="preserve"> </w:t>
      </w:r>
    </w:p>
    <w:p w:rsidR="000F2B11" w:rsidRDefault="000F2B11" w:rsidP="001E6B97">
      <w:pPr>
        <w:rPr>
          <w:rFonts w:ascii="Chaparral Pro Light" w:hAnsi="Chaparral Pro Light"/>
          <w:noProof/>
          <w:sz w:val="40"/>
          <w:szCs w:val="40"/>
          <w:lang w:eastAsia="lv-LV"/>
        </w:rPr>
      </w:pPr>
    </w:p>
    <w:p w:rsidR="005515A5" w:rsidRDefault="005515A5" w:rsidP="001E6B97">
      <w:pPr>
        <w:rPr>
          <w:rFonts w:ascii="Chaparral Pro Light" w:hAnsi="Chaparral Pro Light"/>
          <w:b/>
          <w:noProof/>
          <w:sz w:val="48"/>
          <w:szCs w:val="48"/>
          <w:lang w:eastAsia="lv-LV"/>
        </w:rPr>
      </w:pPr>
    </w:p>
    <w:p w:rsidR="001E6B97" w:rsidRDefault="001E6B97" w:rsidP="001E6B97">
      <w:pPr>
        <w:rPr>
          <w:rFonts w:ascii="Chaparral Pro Light" w:hAnsi="Chaparral Pro Light"/>
          <w:noProof/>
          <w:sz w:val="40"/>
          <w:szCs w:val="40"/>
          <w:lang w:eastAsia="lv-LV"/>
        </w:rPr>
      </w:pPr>
      <w:r w:rsidRPr="002B77A7">
        <w:rPr>
          <w:rFonts w:ascii="Chaparral Pro Light" w:hAnsi="Chaparral Pro Light"/>
          <w:b/>
          <w:noProof/>
          <w:sz w:val="48"/>
          <w:szCs w:val="48"/>
          <w:lang w:eastAsia="lv-LV"/>
        </w:rPr>
        <w:t>Dzejritenis</w:t>
      </w:r>
      <w:r>
        <w:rPr>
          <w:rFonts w:ascii="Chaparral Pro Light" w:hAnsi="Chaparral Pro Light"/>
          <w:noProof/>
          <w:sz w:val="40"/>
          <w:szCs w:val="40"/>
          <w:lang w:eastAsia="lv-LV"/>
        </w:rPr>
        <w:t xml:space="preserve"> –</w:t>
      </w:r>
      <w:r w:rsidR="002B77A7">
        <w:rPr>
          <w:rFonts w:ascii="Chaparral Pro Light" w:hAnsi="Chaparral Pro Light"/>
          <w:noProof/>
          <w:sz w:val="40"/>
          <w:szCs w:val="40"/>
          <w:lang w:eastAsia="lv-LV"/>
        </w:rPr>
        <w:t xml:space="preserve"> pirmais gājiens </w:t>
      </w:r>
    </w:p>
    <w:p w:rsidR="001E6B97" w:rsidRPr="002B77A7" w:rsidRDefault="001E6B97" w:rsidP="001E6B97">
      <w:pPr>
        <w:pStyle w:val="ListParagraph"/>
        <w:numPr>
          <w:ilvl w:val="0"/>
          <w:numId w:val="1"/>
        </w:numPr>
        <w:rPr>
          <w:rFonts w:ascii="Chaparral Pro Light" w:hAnsi="Chaparral Pro Light"/>
          <w:b/>
          <w:noProof/>
          <w:sz w:val="40"/>
          <w:szCs w:val="40"/>
          <w:lang w:eastAsia="lv-LV"/>
        </w:rPr>
      </w:pPr>
      <w:r w:rsidRPr="002B77A7">
        <w:rPr>
          <w:rFonts w:ascii="Chaparral Pro Light" w:hAnsi="Chaparral Pro Light"/>
          <w:b/>
          <w:noProof/>
          <w:sz w:val="40"/>
          <w:szCs w:val="40"/>
          <w:lang w:eastAsia="lv-LV"/>
        </w:rPr>
        <w:t>Dzejas brīdis pie Jelgavas skolām – DROSME SĀKT SPĒLI</w:t>
      </w:r>
    </w:p>
    <w:p w:rsidR="00257AFF" w:rsidRDefault="002B77A7" w:rsidP="002B77A7">
      <w:pPr>
        <w:rPr>
          <w:rFonts w:ascii="Chaparral Pro Light" w:hAnsi="Chaparral Pro Light"/>
          <w:noProof/>
          <w:sz w:val="28"/>
          <w:szCs w:val="28"/>
          <w:lang w:eastAsia="lv-LV"/>
        </w:rPr>
      </w:pPr>
      <w:r>
        <w:rPr>
          <w:rFonts w:ascii="Chaparral Pro Light" w:hAnsi="Chaparral Pro Light"/>
          <w:noProof/>
          <w:sz w:val="28"/>
          <w:szCs w:val="28"/>
          <w:lang w:eastAsia="lv-LV"/>
        </w:rPr>
        <w:t>Dzejriteņa ideja ir tāda – sapulcināt interesentus uz riteņiem un, kopā ar dzejniekiem, ciemoties Jelgavas skolās.</w:t>
      </w:r>
      <w:r w:rsidR="00257AFF">
        <w:rPr>
          <w:rFonts w:ascii="Chaparral Pro Light" w:hAnsi="Chaparral Pro Light"/>
          <w:noProof/>
          <w:sz w:val="28"/>
          <w:szCs w:val="28"/>
          <w:lang w:eastAsia="lv-LV"/>
        </w:rPr>
        <w:t>( ciemošanās kopējais laiks</w:t>
      </w:r>
      <w:r w:rsidR="004B56B0">
        <w:rPr>
          <w:rFonts w:ascii="Chaparral Pro Light" w:hAnsi="Chaparral Pro Light"/>
          <w:noProof/>
          <w:sz w:val="28"/>
          <w:szCs w:val="28"/>
          <w:lang w:eastAsia="lv-LV"/>
        </w:rPr>
        <w:t xml:space="preserve"> skol</w:t>
      </w:r>
      <w:r w:rsidR="00257AFF">
        <w:rPr>
          <w:rFonts w:ascii="Chaparral Pro Light" w:hAnsi="Chaparral Pro Light"/>
          <w:noProof/>
          <w:sz w:val="28"/>
          <w:szCs w:val="28"/>
          <w:lang w:eastAsia="lv-LV"/>
        </w:rPr>
        <w:t xml:space="preserve"> – 30.min.)</w:t>
      </w:r>
      <w:r>
        <w:rPr>
          <w:rFonts w:ascii="Chaparral Pro Light" w:hAnsi="Chaparral Pro Light"/>
          <w:noProof/>
          <w:sz w:val="28"/>
          <w:szCs w:val="28"/>
          <w:lang w:eastAsia="lv-LV"/>
        </w:rPr>
        <w:t xml:space="preserve"> </w:t>
      </w:r>
    </w:p>
    <w:p w:rsidR="00257AFF" w:rsidRDefault="002B77A7" w:rsidP="002B77A7">
      <w:pPr>
        <w:rPr>
          <w:rFonts w:ascii="Chaparral Pro Light" w:hAnsi="Chaparral Pro Light"/>
          <w:noProof/>
          <w:sz w:val="28"/>
          <w:szCs w:val="28"/>
          <w:lang w:eastAsia="lv-LV"/>
        </w:rPr>
      </w:pPr>
      <w:r>
        <w:rPr>
          <w:rFonts w:ascii="Chaparral Pro Light" w:hAnsi="Chaparral Pro Light"/>
          <w:noProof/>
          <w:sz w:val="28"/>
          <w:szCs w:val="28"/>
          <w:lang w:eastAsia="lv-LV"/>
        </w:rPr>
        <w:t xml:space="preserve">Katrai skolai ir noteikts brīdis, kad Dzejritenis piestāj. </w:t>
      </w:r>
    </w:p>
    <w:p w:rsidR="00257AFF" w:rsidRDefault="002B77A7" w:rsidP="002B77A7">
      <w:pPr>
        <w:rPr>
          <w:rFonts w:ascii="Chaparral Pro Light" w:hAnsi="Chaparral Pro Light"/>
          <w:noProof/>
          <w:sz w:val="28"/>
          <w:szCs w:val="28"/>
          <w:lang w:eastAsia="lv-LV"/>
        </w:rPr>
      </w:pPr>
      <w:r>
        <w:rPr>
          <w:rFonts w:ascii="Chaparral Pro Light" w:hAnsi="Chaparral Pro Light"/>
          <w:noProof/>
          <w:sz w:val="28"/>
          <w:szCs w:val="28"/>
          <w:lang w:eastAsia="lv-LV"/>
        </w:rPr>
        <w:t>Katra skola arī sagaida dzejniekus un dzejas mīļotājus ar kād</w:t>
      </w:r>
      <w:r w:rsidR="00257AFF">
        <w:rPr>
          <w:rFonts w:ascii="Chaparral Pro Light" w:hAnsi="Chaparral Pro Light"/>
          <w:noProof/>
          <w:sz w:val="28"/>
          <w:szCs w:val="28"/>
          <w:lang w:eastAsia="lv-LV"/>
        </w:rPr>
        <w:t xml:space="preserve">u dziesmu, vai sev mīļu dzejoli, te nu iespēja katrai skolai radoši izpausties. ( 15.min) </w:t>
      </w:r>
      <w:r>
        <w:rPr>
          <w:rFonts w:ascii="Chaparral Pro Light" w:hAnsi="Chaparral Pro Light"/>
          <w:noProof/>
          <w:sz w:val="28"/>
          <w:szCs w:val="28"/>
          <w:lang w:eastAsia="lv-LV"/>
        </w:rPr>
        <w:t xml:space="preserve"> </w:t>
      </w:r>
      <w:r w:rsidR="0077709B">
        <w:rPr>
          <w:rFonts w:ascii="Chaparral Pro Light" w:hAnsi="Chaparral Pro Light"/>
          <w:noProof/>
          <w:sz w:val="28"/>
          <w:szCs w:val="28"/>
          <w:lang w:eastAsia="lv-LV"/>
        </w:rPr>
        <w:t>( nepieciešms skaņas pastiprinātājs)</w:t>
      </w:r>
    </w:p>
    <w:p w:rsidR="002B77A7" w:rsidRDefault="002B77A7" w:rsidP="002B77A7">
      <w:pPr>
        <w:rPr>
          <w:rFonts w:ascii="Chaparral Pro Light" w:hAnsi="Chaparral Pro Light"/>
          <w:noProof/>
          <w:sz w:val="28"/>
          <w:szCs w:val="28"/>
          <w:lang w:eastAsia="lv-LV"/>
        </w:rPr>
      </w:pPr>
      <w:r>
        <w:rPr>
          <w:rFonts w:ascii="Chaparral Pro Light" w:hAnsi="Chaparral Pro Light"/>
          <w:noProof/>
          <w:sz w:val="28"/>
          <w:szCs w:val="28"/>
          <w:lang w:eastAsia="lv-LV"/>
        </w:rPr>
        <w:lastRenderedPageBreak/>
        <w:t>To vēlams darīt skola</w:t>
      </w:r>
      <w:r w:rsidR="00257AFF">
        <w:rPr>
          <w:rFonts w:ascii="Chaparral Pro Light" w:hAnsi="Chaparral Pro Light"/>
          <w:noProof/>
          <w:sz w:val="28"/>
          <w:szCs w:val="28"/>
          <w:lang w:eastAsia="lv-LV"/>
        </w:rPr>
        <w:t>s pagalmā, laukā, vai pie parāde</w:t>
      </w:r>
      <w:r>
        <w:rPr>
          <w:rFonts w:ascii="Chaparral Pro Light" w:hAnsi="Chaparral Pro Light"/>
          <w:noProof/>
          <w:sz w:val="28"/>
          <w:szCs w:val="28"/>
          <w:lang w:eastAsia="lv-LV"/>
        </w:rPr>
        <w:t>s durvīm, kur nu katrai skolai ērtāk</w:t>
      </w:r>
      <w:r w:rsidR="00257AFF">
        <w:rPr>
          <w:rFonts w:ascii="Chaparral Pro Light" w:hAnsi="Chaparral Pro Light"/>
          <w:noProof/>
          <w:sz w:val="28"/>
          <w:szCs w:val="28"/>
          <w:lang w:eastAsia="lv-LV"/>
        </w:rPr>
        <w:t xml:space="preserve">. Tad visus sveicina </w:t>
      </w:r>
      <w:r w:rsidR="0077709B">
        <w:rPr>
          <w:rFonts w:ascii="Chaparral Pro Light" w:hAnsi="Chaparral Pro Light"/>
          <w:noProof/>
          <w:sz w:val="28"/>
          <w:szCs w:val="28"/>
          <w:lang w:eastAsia="lv-LV"/>
        </w:rPr>
        <w:t xml:space="preserve">paši dzejnieki - </w:t>
      </w:r>
      <w:r w:rsidR="00257AFF">
        <w:rPr>
          <w:rFonts w:ascii="Chaparral Pro Light" w:hAnsi="Chaparral Pro Light"/>
          <w:noProof/>
          <w:sz w:val="28"/>
          <w:szCs w:val="28"/>
          <w:lang w:eastAsia="lv-LV"/>
        </w:rPr>
        <w:t xml:space="preserve"> ar kādu savu dzejoli, un pārdomām par dzejas un dzīves saistību</w:t>
      </w:r>
      <w:r w:rsidR="0077709B">
        <w:rPr>
          <w:rFonts w:ascii="Chaparral Pro Light" w:hAnsi="Chaparral Pro Light"/>
          <w:noProof/>
          <w:sz w:val="28"/>
          <w:szCs w:val="28"/>
          <w:lang w:eastAsia="lv-LV"/>
        </w:rPr>
        <w:t>.</w:t>
      </w:r>
      <w:r w:rsidR="00257AFF">
        <w:rPr>
          <w:rFonts w:ascii="Chaparral Pro Light" w:hAnsi="Chaparral Pro Light"/>
          <w:noProof/>
          <w:sz w:val="28"/>
          <w:szCs w:val="28"/>
          <w:lang w:eastAsia="lv-LV"/>
        </w:rPr>
        <w:t xml:space="preserve"> </w:t>
      </w:r>
      <w:r w:rsidR="004B56B0">
        <w:rPr>
          <w:rFonts w:ascii="Chaparral Pro Light" w:hAnsi="Chaparral Pro Light"/>
          <w:noProof/>
          <w:sz w:val="28"/>
          <w:szCs w:val="28"/>
          <w:lang w:eastAsia="lv-LV"/>
        </w:rPr>
        <w:t>Tā</w:t>
      </w:r>
      <w:r w:rsidR="00257AFF">
        <w:rPr>
          <w:rFonts w:ascii="Chaparral Pro Light" w:hAnsi="Chaparral Pro Light"/>
          <w:noProof/>
          <w:sz w:val="28"/>
          <w:szCs w:val="28"/>
          <w:lang w:eastAsia="lv-LV"/>
        </w:rPr>
        <w:t xml:space="preserve"> izveidotos katrā skolā</w:t>
      </w:r>
      <w:r>
        <w:rPr>
          <w:rFonts w:ascii="Chaparral Pro Light" w:hAnsi="Chaparral Pro Light"/>
          <w:noProof/>
          <w:sz w:val="28"/>
          <w:szCs w:val="28"/>
          <w:lang w:eastAsia="lv-LV"/>
        </w:rPr>
        <w:t xml:space="preserve"> </w:t>
      </w:r>
      <w:r w:rsidR="00257AFF">
        <w:rPr>
          <w:rFonts w:ascii="Chaparral Pro Light" w:hAnsi="Chaparral Pro Light"/>
          <w:noProof/>
          <w:sz w:val="28"/>
          <w:szCs w:val="28"/>
          <w:lang w:eastAsia="lv-LV"/>
        </w:rPr>
        <w:t>skaists dzejas brīdis, kurā ciemojas dzejnieki un,</w:t>
      </w:r>
      <w:r w:rsidR="004B56B0">
        <w:rPr>
          <w:rFonts w:ascii="Chaparral Pro Light" w:hAnsi="Chaparral Pro Light"/>
          <w:noProof/>
          <w:sz w:val="28"/>
          <w:szCs w:val="28"/>
          <w:lang w:eastAsia="lv-LV"/>
        </w:rPr>
        <w:t xml:space="preserve"> kur paši</w:t>
      </w:r>
      <w:r w:rsidR="00257AFF">
        <w:rPr>
          <w:rFonts w:ascii="Chaparral Pro Light" w:hAnsi="Chaparral Pro Light"/>
          <w:noProof/>
          <w:sz w:val="28"/>
          <w:szCs w:val="28"/>
          <w:lang w:eastAsia="lv-LV"/>
        </w:rPr>
        <w:t xml:space="preserve"> var radoši izpausties. Aicinām</w:t>
      </w:r>
      <w:r w:rsidR="004B56B0">
        <w:rPr>
          <w:rFonts w:ascii="Chaparral Pro Light" w:hAnsi="Chaparral Pro Light"/>
          <w:noProof/>
          <w:sz w:val="28"/>
          <w:szCs w:val="28"/>
          <w:lang w:eastAsia="lv-LV"/>
        </w:rPr>
        <w:t xml:space="preserve"> </w:t>
      </w:r>
      <w:r w:rsidR="00257AFF">
        <w:rPr>
          <w:rFonts w:ascii="Chaparral Pro Light" w:hAnsi="Chaparral Pro Light"/>
          <w:noProof/>
          <w:sz w:val="28"/>
          <w:szCs w:val="28"/>
          <w:lang w:eastAsia="lv-LV"/>
        </w:rPr>
        <w:t xml:space="preserve">skolēnus no katras skolas pievienoties dzejritenim uz nākošo skolu un aiznes </w:t>
      </w:r>
      <w:r w:rsidR="0077709B">
        <w:rPr>
          <w:rFonts w:ascii="Chaparral Pro Light" w:hAnsi="Chaparral Pro Light"/>
          <w:noProof/>
          <w:sz w:val="28"/>
          <w:szCs w:val="28"/>
          <w:lang w:eastAsia="lv-LV"/>
        </w:rPr>
        <w:t xml:space="preserve">tai </w:t>
      </w:r>
      <w:r w:rsidR="00257AFF">
        <w:rPr>
          <w:rFonts w:ascii="Chaparral Pro Light" w:hAnsi="Chaparral Pro Light"/>
          <w:noProof/>
          <w:sz w:val="28"/>
          <w:szCs w:val="28"/>
          <w:lang w:eastAsia="lv-LV"/>
        </w:rPr>
        <w:t>sveicienus.</w:t>
      </w:r>
    </w:p>
    <w:p w:rsidR="00257AFF" w:rsidRDefault="00257AFF" w:rsidP="002B77A7">
      <w:pPr>
        <w:rPr>
          <w:rFonts w:ascii="Chaparral Pro Light" w:hAnsi="Chaparral Pro Light"/>
          <w:noProof/>
          <w:sz w:val="28"/>
          <w:szCs w:val="28"/>
          <w:lang w:eastAsia="lv-LV"/>
        </w:rPr>
      </w:pPr>
    </w:p>
    <w:p w:rsidR="00257AFF" w:rsidRPr="00257AFF" w:rsidRDefault="00257AFF" w:rsidP="002B77A7">
      <w:pPr>
        <w:rPr>
          <w:rFonts w:ascii="Chaparral Pro Light" w:hAnsi="Chaparral Pro Light"/>
          <w:b/>
          <w:noProof/>
          <w:sz w:val="32"/>
          <w:szCs w:val="32"/>
          <w:lang w:eastAsia="lv-LV"/>
        </w:rPr>
      </w:pPr>
      <w:r w:rsidRPr="00257AFF">
        <w:rPr>
          <w:rFonts w:ascii="Chaparral Pro Light" w:hAnsi="Chaparral Pro Light"/>
          <w:b/>
          <w:noProof/>
          <w:sz w:val="32"/>
          <w:szCs w:val="32"/>
          <w:lang w:eastAsia="lv-LV"/>
        </w:rPr>
        <w:t xml:space="preserve">Lai </w:t>
      </w:r>
      <w:r>
        <w:rPr>
          <w:rFonts w:ascii="Chaparral Pro Light" w:hAnsi="Chaparral Pro Light"/>
          <w:b/>
          <w:noProof/>
          <w:sz w:val="32"/>
          <w:szCs w:val="32"/>
          <w:lang w:eastAsia="lv-LV"/>
        </w:rPr>
        <w:t>šis D</w:t>
      </w:r>
      <w:r w:rsidRPr="00257AFF">
        <w:rPr>
          <w:rFonts w:ascii="Chaparral Pro Light" w:hAnsi="Chaparral Pro Light"/>
          <w:b/>
          <w:noProof/>
          <w:sz w:val="32"/>
          <w:szCs w:val="32"/>
          <w:lang w:eastAsia="lv-LV"/>
        </w:rPr>
        <w:t xml:space="preserve">zejas dienu Dzejritenis izdotos, ir nepieciešama atsaucība un iesaistīšanas. Tādēļ aicinām noteikti apstiprināt vai noraidīt šo ideju, lai </w:t>
      </w:r>
      <w:r>
        <w:rPr>
          <w:rFonts w:ascii="Chaparral Pro Light" w:hAnsi="Chaparral Pro Light"/>
          <w:b/>
          <w:noProof/>
          <w:sz w:val="32"/>
          <w:szCs w:val="32"/>
          <w:lang w:eastAsia="lv-LV"/>
        </w:rPr>
        <w:t>zinām</w:t>
      </w:r>
      <w:r w:rsidR="004B56B0">
        <w:rPr>
          <w:rFonts w:ascii="Chaparral Pro Light" w:hAnsi="Chaparral Pro Light"/>
          <w:b/>
          <w:noProof/>
          <w:sz w:val="32"/>
          <w:szCs w:val="32"/>
          <w:lang w:eastAsia="lv-LV"/>
        </w:rPr>
        <w:t>,</w:t>
      </w:r>
      <w:r>
        <w:rPr>
          <w:rFonts w:ascii="Chaparral Pro Light" w:hAnsi="Chaparral Pro Light"/>
          <w:b/>
          <w:noProof/>
          <w:sz w:val="32"/>
          <w:szCs w:val="32"/>
          <w:lang w:eastAsia="lv-LV"/>
        </w:rPr>
        <w:t xml:space="preserve"> kuras skolas piedalās, lai varam sastādīt maršrutu,</w:t>
      </w:r>
      <w:r w:rsidRPr="00257AFF">
        <w:rPr>
          <w:rFonts w:ascii="Chaparral Pro Light" w:hAnsi="Chaparral Pro Light"/>
          <w:b/>
          <w:noProof/>
          <w:sz w:val="32"/>
          <w:szCs w:val="32"/>
          <w:lang w:eastAsia="lv-LV"/>
        </w:rPr>
        <w:t xml:space="preserve"> ieplānot laikus, un katrai skolai individuāli par to paziņot.</w:t>
      </w:r>
    </w:p>
    <w:p w:rsidR="00257AFF" w:rsidRPr="002B77A7" w:rsidRDefault="0077709B" w:rsidP="002B77A7">
      <w:pPr>
        <w:rPr>
          <w:rFonts w:ascii="Chaparral Pro Light" w:hAnsi="Chaparral Pro Light"/>
          <w:noProof/>
          <w:sz w:val="28"/>
          <w:szCs w:val="28"/>
          <w:lang w:eastAsia="lv-LV"/>
        </w:rPr>
      </w:pPr>
      <w:r>
        <w:rPr>
          <w:rFonts w:ascii="Chaparral Pro Light" w:hAnsi="Chaparral Pro Light"/>
          <w:noProof/>
          <w:sz w:val="28"/>
          <w:szCs w:val="28"/>
          <w:lang w:eastAsia="lv-LV"/>
        </w:rPr>
        <w:t>( Kontaktpersona – Elīna, tālr. 29428487, droši zvaniet)</w:t>
      </w:r>
    </w:p>
    <w:p w:rsidR="002B77A7" w:rsidRDefault="002B77A7" w:rsidP="001E6B97">
      <w:pPr>
        <w:rPr>
          <w:rFonts w:ascii="Chaparral Pro Light" w:hAnsi="Chaparral Pro Light"/>
          <w:b/>
          <w:noProof/>
          <w:sz w:val="40"/>
          <w:szCs w:val="40"/>
          <w:lang w:eastAsia="lv-LV"/>
        </w:rPr>
      </w:pPr>
    </w:p>
    <w:p w:rsidR="002B77A7" w:rsidRDefault="002B77A7" w:rsidP="001E6B97">
      <w:pPr>
        <w:rPr>
          <w:rFonts w:ascii="Chaparral Pro Light" w:hAnsi="Chaparral Pro Light"/>
          <w:b/>
          <w:noProof/>
          <w:sz w:val="40"/>
          <w:szCs w:val="40"/>
          <w:lang w:eastAsia="lv-LV"/>
        </w:rPr>
      </w:pPr>
    </w:p>
    <w:p w:rsidR="007056C0" w:rsidRDefault="007056C0" w:rsidP="001E6B97">
      <w:pPr>
        <w:rPr>
          <w:rFonts w:ascii="Chaparral Pro Light" w:hAnsi="Chaparral Pro Light"/>
          <w:b/>
          <w:noProof/>
          <w:sz w:val="40"/>
          <w:szCs w:val="40"/>
          <w:lang w:eastAsia="lv-LV"/>
        </w:rPr>
      </w:pPr>
    </w:p>
    <w:p w:rsidR="005515A5" w:rsidRDefault="005515A5" w:rsidP="001E6B97">
      <w:pPr>
        <w:rPr>
          <w:rFonts w:ascii="Chaparral Pro Light" w:hAnsi="Chaparral Pro Light"/>
          <w:b/>
          <w:noProof/>
          <w:sz w:val="40"/>
          <w:szCs w:val="40"/>
          <w:lang w:eastAsia="lv-LV"/>
        </w:rPr>
      </w:pPr>
    </w:p>
    <w:p w:rsidR="005515A5" w:rsidRDefault="005515A5" w:rsidP="001E6B97">
      <w:pPr>
        <w:rPr>
          <w:rFonts w:ascii="Chaparral Pro Light" w:hAnsi="Chaparral Pro Light"/>
          <w:b/>
          <w:noProof/>
          <w:sz w:val="40"/>
          <w:szCs w:val="40"/>
          <w:lang w:eastAsia="lv-LV"/>
        </w:rPr>
      </w:pPr>
    </w:p>
    <w:p w:rsidR="001C3AD4" w:rsidRPr="002B77A7" w:rsidRDefault="005515A5" w:rsidP="001E6B97">
      <w:pPr>
        <w:rPr>
          <w:rFonts w:ascii="Chaparral Pro Light" w:hAnsi="Chaparral Pro Light"/>
          <w:b/>
          <w:noProof/>
          <w:sz w:val="40"/>
          <w:szCs w:val="40"/>
          <w:lang w:eastAsia="lv-LV"/>
        </w:rPr>
      </w:pPr>
      <w:r>
        <w:rPr>
          <w:rFonts w:ascii="Chaparral Pro Light" w:hAnsi="Chaparral Pro Light"/>
          <w:b/>
          <w:noProof/>
          <w:sz w:val="40"/>
          <w:szCs w:val="40"/>
          <w:lang w:eastAsia="lv-LV"/>
        </w:rPr>
        <w:t xml:space="preserve">Plkst.18.00 - </w:t>
      </w:r>
      <w:r w:rsidR="001E6B97" w:rsidRPr="002B77A7">
        <w:rPr>
          <w:rFonts w:ascii="Chaparral Pro Light" w:hAnsi="Chaparral Pro Light"/>
          <w:b/>
          <w:noProof/>
          <w:sz w:val="40"/>
          <w:szCs w:val="40"/>
          <w:lang w:eastAsia="lv-LV"/>
        </w:rPr>
        <w:t xml:space="preserve">Dzejas slams –  </w:t>
      </w:r>
      <w:r w:rsidR="004E27CE" w:rsidRPr="002B77A7">
        <w:rPr>
          <w:rFonts w:ascii="Chaparral Pro Light" w:hAnsi="Chaparral Pro Light"/>
          <w:b/>
          <w:noProof/>
          <w:sz w:val="36"/>
          <w:szCs w:val="36"/>
          <w:lang w:eastAsia="lv-LV"/>
        </w:rPr>
        <w:t xml:space="preserve"> GĀJIENS AR ZIRDZIŅU -</w:t>
      </w:r>
      <w:r w:rsidR="004E27CE" w:rsidRPr="002B77A7">
        <w:rPr>
          <w:rFonts w:ascii="Chaparral Pro Light" w:hAnsi="Chaparral Pro Light"/>
          <w:b/>
          <w:noProof/>
          <w:sz w:val="40"/>
          <w:szCs w:val="40"/>
          <w:lang w:eastAsia="lv-LV"/>
        </w:rPr>
        <w:t xml:space="preserve"> </w:t>
      </w:r>
      <w:r w:rsidR="001E6B97" w:rsidRPr="002B77A7">
        <w:rPr>
          <w:rFonts w:ascii="Chaparral Pro Light" w:hAnsi="Chaparral Pro Light"/>
          <w:b/>
          <w:noProof/>
          <w:sz w:val="40"/>
          <w:szCs w:val="40"/>
          <w:lang w:eastAsia="lv-LV"/>
        </w:rPr>
        <w:t>dzeja izaicina spēlēt jaunos</w:t>
      </w:r>
      <w:r w:rsidR="004E27CE" w:rsidRPr="002B77A7">
        <w:rPr>
          <w:rFonts w:ascii="Chaparral Pro Light" w:hAnsi="Chaparral Pro Light"/>
          <w:b/>
          <w:noProof/>
          <w:sz w:val="40"/>
          <w:szCs w:val="40"/>
          <w:lang w:eastAsia="lv-LV"/>
        </w:rPr>
        <w:t xml:space="preserve"> ( Tējas namiņā, Pils salā) </w:t>
      </w:r>
    </w:p>
    <w:p w:rsidR="001E6B97" w:rsidRDefault="00521724" w:rsidP="00521724">
      <w:pPr>
        <w:pStyle w:val="ListParagraph"/>
        <w:numPr>
          <w:ilvl w:val="1"/>
          <w:numId w:val="2"/>
        </w:numPr>
        <w:rPr>
          <w:rFonts w:ascii="Chaparral Pro Light" w:hAnsi="Chaparral Pro Light"/>
          <w:noProof/>
          <w:sz w:val="28"/>
          <w:szCs w:val="28"/>
          <w:lang w:eastAsia="lv-LV"/>
        </w:rPr>
      </w:pPr>
      <w:r w:rsidRPr="00521724">
        <w:rPr>
          <w:rFonts w:ascii="Chaparral Pro Light" w:hAnsi="Chaparral Pro Light"/>
          <w:noProof/>
          <w:sz w:val="28"/>
          <w:szCs w:val="28"/>
          <w:lang w:eastAsia="lv-LV"/>
        </w:rPr>
        <w:t>Jauno un talantīgo dzejas sacensība</w:t>
      </w:r>
      <w:r>
        <w:rPr>
          <w:rFonts w:ascii="Chaparral Pro Light" w:hAnsi="Chaparral Pro Light"/>
          <w:noProof/>
          <w:sz w:val="28"/>
          <w:szCs w:val="28"/>
          <w:lang w:eastAsia="lv-LV"/>
        </w:rPr>
        <w:t xml:space="preserve"> ( vēlams vecumā no 16 līdz 25 gadiem)</w:t>
      </w:r>
      <w:r w:rsidRPr="00521724">
        <w:rPr>
          <w:rFonts w:ascii="Chaparral Pro Light" w:hAnsi="Chaparral Pro Light"/>
          <w:noProof/>
          <w:sz w:val="28"/>
          <w:szCs w:val="28"/>
          <w:lang w:eastAsia="lv-LV"/>
        </w:rPr>
        <w:t>, piedalās 10 dalībnieki</w:t>
      </w:r>
      <w:r w:rsidR="005515A5">
        <w:rPr>
          <w:rFonts w:ascii="Chaparral Pro Light" w:hAnsi="Chaparral Pro Light"/>
          <w:noProof/>
          <w:sz w:val="28"/>
          <w:szCs w:val="28"/>
          <w:lang w:eastAsia="lv-LV"/>
        </w:rPr>
        <w:t xml:space="preserve"> (  skat.nolikumu)</w:t>
      </w:r>
    </w:p>
    <w:p w:rsidR="00521724" w:rsidRDefault="00521724" w:rsidP="00521724">
      <w:pPr>
        <w:pStyle w:val="ListParagraph"/>
        <w:numPr>
          <w:ilvl w:val="1"/>
          <w:numId w:val="2"/>
        </w:numPr>
        <w:rPr>
          <w:rFonts w:ascii="Chaparral Pro Light" w:hAnsi="Chaparral Pro Light"/>
          <w:noProof/>
          <w:sz w:val="28"/>
          <w:szCs w:val="28"/>
          <w:lang w:eastAsia="lv-LV"/>
        </w:rPr>
      </w:pPr>
      <w:r>
        <w:rPr>
          <w:rFonts w:ascii="Chaparral Pro Light" w:hAnsi="Chaparral Pro Light"/>
          <w:noProof/>
          <w:sz w:val="28"/>
          <w:szCs w:val="28"/>
          <w:lang w:eastAsia="lv-LV"/>
        </w:rPr>
        <w:t>Slams notiek 3 kārtās, 1 galvenās balvas ieguvējs</w:t>
      </w:r>
    </w:p>
    <w:p w:rsidR="00521724" w:rsidRDefault="00B06313" w:rsidP="00521724">
      <w:pPr>
        <w:pStyle w:val="ListParagraph"/>
        <w:numPr>
          <w:ilvl w:val="1"/>
          <w:numId w:val="2"/>
        </w:numPr>
        <w:rPr>
          <w:rFonts w:ascii="Chaparral Pro Light" w:hAnsi="Chaparral Pro Light"/>
          <w:noProof/>
          <w:sz w:val="28"/>
          <w:szCs w:val="28"/>
          <w:lang w:eastAsia="lv-LV"/>
        </w:rPr>
      </w:pPr>
      <w:r>
        <w:rPr>
          <w:rFonts w:ascii="Chaparral Pro Light" w:hAnsi="Chaparral Pro Light"/>
          <w:noProof/>
          <w:sz w:val="28"/>
          <w:szCs w:val="28"/>
          <w:lang w:eastAsia="lv-LV"/>
        </w:rPr>
        <w:t>Žūrijā dzejnieki – Eduards Aivars, Amanda Aizpuriete, Māris Salējs, Daina Sirmā</w:t>
      </w:r>
    </w:p>
    <w:p w:rsidR="001C3AD4" w:rsidRDefault="001C3AD4" w:rsidP="001E6B97">
      <w:pPr>
        <w:rPr>
          <w:rFonts w:ascii="Chaparral Pro Light" w:hAnsi="Chaparral Pro Light"/>
          <w:noProof/>
          <w:sz w:val="40"/>
          <w:szCs w:val="40"/>
          <w:lang w:eastAsia="lv-LV"/>
        </w:rPr>
      </w:pPr>
    </w:p>
    <w:p w:rsidR="0077709B" w:rsidRDefault="0077709B" w:rsidP="001E6B97">
      <w:pPr>
        <w:rPr>
          <w:rFonts w:ascii="Chaparral Pro Light" w:hAnsi="Chaparral Pro Light"/>
          <w:noProof/>
          <w:sz w:val="40"/>
          <w:szCs w:val="40"/>
          <w:lang w:eastAsia="lv-LV"/>
        </w:rPr>
      </w:pPr>
    </w:p>
    <w:p w:rsidR="004B56B0" w:rsidRDefault="004B56B0" w:rsidP="005515A5">
      <w:pPr>
        <w:rPr>
          <w:rFonts w:ascii="Chaparral Pro Light" w:hAnsi="Chaparral Pro Light"/>
          <w:noProof/>
          <w:sz w:val="40"/>
          <w:szCs w:val="40"/>
          <w:lang w:eastAsia="lv-LV"/>
        </w:rPr>
      </w:pPr>
    </w:p>
    <w:p w:rsidR="004B56B0" w:rsidRPr="004B56B0" w:rsidRDefault="005515A5" w:rsidP="005515A5">
      <w:pPr>
        <w:rPr>
          <w:rFonts w:ascii="Chaparral Pro Light" w:hAnsi="Chaparral Pro Light"/>
          <w:b/>
          <w:noProof/>
          <w:sz w:val="32"/>
          <w:szCs w:val="32"/>
          <w:lang w:eastAsia="lv-LV"/>
        </w:rPr>
      </w:pPr>
      <w:r w:rsidRPr="004B56B0">
        <w:rPr>
          <w:rFonts w:ascii="Chaparral Pro Light" w:hAnsi="Chaparral Pro Light"/>
          <w:b/>
          <w:noProof/>
          <w:sz w:val="32"/>
          <w:szCs w:val="32"/>
          <w:lang w:eastAsia="lv-LV"/>
        </w:rPr>
        <w:t xml:space="preserve">Plkst. 20.30 </w:t>
      </w:r>
      <w:r w:rsidR="001E6B97" w:rsidRPr="004B56B0">
        <w:rPr>
          <w:rFonts w:ascii="Chaparral Pro Light" w:hAnsi="Chaparral Pro Light"/>
          <w:b/>
          <w:noProof/>
          <w:sz w:val="32"/>
          <w:szCs w:val="32"/>
          <w:lang w:eastAsia="lv-LV"/>
        </w:rPr>
        <w:t xml:space="preserve">Dzejas spēles – Šahs </w:t>
      </w:r>
    </w:p>
    <w:p w:rsidR="00B06313" w:rsidRPr="004B56B0" w:rsidRDefault="00B06313" w:rsidP="004B56B0">
      <w:pPr>
        <w:rPr>
          <w:rFonts w:ascii="Chaparral Pro Light" w:hAnsi="Chaparral Pro Light"/>
          <w:b/>
          <w:noProof/>
          <w:sz w:val="32"/>
          <w:szCs w:val="32"/>
          <w:lang w:eastAsia="lv-LV"/>
        </w:rPr>
      </w:pPr>
      <w:r w:rsidRPr="004B56B0">
        <w:rPr>
          <w:rFonts w:ascii="Chaparral Pro Light" w:hAnsi="Chaparral Pro Light"/>
          <w:b/>
          <w:noProof/>
          <w:sz w:val="32"/>
          <w:szCs w:val="32"/>
          <w:lang w:eastAsia="lv-LV"/>
        </w:rPr>
        <w:t>Dzejnieku uzstāšanās</w:t>
      </w:r>
    </w:p>
    <w:p w:rsidR="006C19E2" w:rsidRPr="004B56B0" w:rsidRDefault="006C19E2" w:rsidP="004B56B0">
      <w:pPr>
        <w:pStyle w:val="ListParagraph"/>
        <w:numPr>
          <w:ilvl w:val="2"/>
          <w:numId w:val="3"/>
        </w:numPr>
        <w:rPr>
          <w:rFonts w:ascii="Chaparral Pro Light" w:hAnsi="Chaparral Pro Light"/>
          <w:b/>
          <w:noProof/>
          <w:sz w:val="28"/>
          <w:szCs w:val="28"/>
          <w:lang w:eastAsia="lv-LV"/>
        </w:rPr>
      </w:pPr>
      <w:r>
        <w:rPr>
          <w:rFonts w:ascii="Chaparral Pro Light" w:hAnsi="Chaparral Pro Light"/>
          <w:b/>
          <w:noProof/>
          <w:sz w:val="28"/>
          <w:szCs w:val="28"/>
          <w:lang w:eastAsia="lv-LV"/>
        </w:rPr>
        <w:t>Eduards Aivars</w:t>
      </w:r>
    </w:p>
    <w:p w:rsidR="00B06313" w:rsidRDefault="00B06313" w:rsidP="006C19E2">
      <w:pPr>
        <w:pStyle w:val="ListParagraph"/>
        <w:ind w:left="1440"/>
        <w:rPr>
          <w:rFonts w:ascii="Chaparral Pro Light" w:hAnsi="Chaparral Pro Light"/>
          <w:noProof/>
          <w:sz w:val="24"/>
          <w:szCs w:val="24"/>
          <w:lang w:eastAsia="lv-LV"/>
        </w:rPr>
      </w:pPr>
      <w:r w:rsidRPr="00B06313">
        <w:rPr>
          <w:rFonts w:ascii="Chaparral Pro Light" w:hAnsi="Chaparral Pro Light"/>
          <w:noProof/>
          <w:sz w:val="24"/>
          <w:szCs w:val="24"/>
          <w:lang w:eastAsia="lv-LV"/>
        </w:rPr>
        <w:lastRenderedPageBreak/>
        <w:drawing>
          <wp:inline distT="0" distB="0" distL="0" distR="0">
            <wp:extent cx="3472981" cy="2049145"/>
            <wp:effectExtent l="0" t="0" r="0" b="8255"/>
            <wp:docPr id="2" name="Attēls 2" descr="http://www.diena.lv/uploads/thumbnails/grey_705x457/article/1396/13957523/4566974_ORIGINAL_134216575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ena.lv/uploads/thumbnails/grey_705x457/article/1396/13957523/4566974_ORIGINAL_1342165751.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6554" cy="2063054"/>
                    </a:xfrm>
                    <a:prstGeom prst="rect">
                      <a:avLst/>
                    </a:prstGeom>
                    <a:noFill/>
                    <a:ln>
                      <a:noFill/>
                    </a:ln>
                  </pic:spPr>
                </pic:pic>
              </a:graphicData>
            </a:graphic>
          </wp:inline>
        </w:drawing>
      </w:r>
    </w:p>
    <w:p w:rsidR="00B06313" w:rsidRDefault="00B06313" w:rsidP="00B06313">
      <w:pPr>
        <w:pStyle w:val="ListParagraph"/>
        <w:ind w:left="1440"/>
        <w:rPr>
          <w:rFonts w:ascii="Chaparral Pro Light" w:hAnsi="Chaparral Pro Light"/>
          <w:noProof/>
          <w:sz w:val="24"/>
          <w:szCs w:val="24"/>
          <w:lang w:eastAsia="lv-LV"/>
        </w:rPr>
      </w:pPr>
    </w:p>
    <w:p w:rsidR="00B06313" w:rsidRDefault="00B06313" w:rsidP="00B06313">
      <w:pPr>
        <w:pStyle w:val="ListParagraph"/>
        <w:ind w:left="1440"/>
        <w:rPr>
          <w:rFonts w:ascii="Chaparral Pro Light" w:hAnsi="Chaparral Pro Light"/>
          <w:noProof/>
          <w:sz w:val="24"/>
          <w:szCs w:val="24"/>
          <w:lang w:eastAsia="lv-LV"/>
        </w:rPr>
      </w:pPr>
    </w:p>
    <w:p w:rsidR="004B56B0" w:rsidRDefault="004B56B0" w:rsidP="00B06313">
      <w:pPr>
        <w:pStyle w:val="ListParagraph"/>
        <w:rPr>
          <w:rFonts w:ascii="Chaparral Pro Light" w:hAnsi="Chaparral Pro Light"/>
          <w:b/>
          <w:noProof/>
          <w:sz w:val="24"/>
          <w:szCs w:val="24"/>
          <w:lang w:eastAsia="lv-LV"/>
        </w:rPr>
      </w:pPr>
    </w:p>
    <w:p w:rsidR="004B56B0" w:rsidRDefault="004B56B0" w:rsidP="00B06313">
      <w:pPr>
        <w:pStyle w:val="ListParagraph"/>
        <w:rPr>
          <w:rFonts w:ascii="Chaparral Pro Light" w:hAnsi="Chaparral Pro Light"/>
          <w:b/>
          <w:noProof/>
          <w:sz w:val="24"/>
          <w:szCs w:val="24"/>
          <w:lang w:eastAsia="lv-LV"/>
        </w:rPr>
      </w:pPr>
    </w:p>
    <w:p w:rsidR="00B06313" w:rsidRPr="00B06313" w:rsidRDefault="00B06313" w:rsidP="00B06313">
      <w:pPr>
        <w:pStyle w:val="ListParagraph"/>
        <w:rPr>
          <w:rFonts w:ascii="Chaparral Pro Light" w:hAnsi="Chaparral Pro Light"/>
          <w:noProof/>
          <w:sz w:val="24"/>
          <w:szCs w:val="24"/>
          <w:lang w:eastAsia="lv-LV"/>
        </w:rPr>
      </w:pPr>
      <w:r w:rsidRPr="00B06313">
        <w:rPr>
          <w:rFonts w:ascii="Chaparral Pro Light" w:hAnsi="Chaparral Pro Light"/>
          <w:b/>
          <w:noProof/>
          <w:sz w:val="24"/>
          <w:szCs w:val="24"/>
          <w:lang w:eastAsia="lv-LV"/>
        </w:rPr>
        <w:t>Eduards Aivars (īstajā vārdā Aivars Eipurs)</w:t>
      </w:r>
      <w:r w:rsidRPr="00B06313">
        <w:rPr>
          <w:rFonts w:ascii="Chaparral Pro Light" w:hAnsi="Chaparral Pro Light"/>
          <w:noProof/>
          <w:sz w:val="24"/>
          <w:szCs w:val="24"/>
          <w:lang w:eastAsia="lv-LV"/>
        </w:rPr>
        <w:t xml:space="preserve"> regulāri publicē literārus darbus kopš 1985. gada. Laureāts a/s </w:t>
      </w:r>
      <w:r w:rsidRPr="00B06313">
        <w:rPr>
          <w:rFonts w:ascii="Chaparral Pro Light" w:hAnsi="Chaparral Pro Light"/>
          <w:i/>
          <w:iCs/>
          <w:noProof/>
          <w:sz w:val="24"/>
          <w:szCs w:val="24"/>
          <w:lang w:eastAsia="lv-LV"/>
        </w:rPr>
        <w:t>Preses nams</w:t>
      </w:r>
      <w:r w:rsidRPr="00B06313">
        <w:rPr>
          <w:rFonts w:ascii="Chaparral Pro Light" w:hAnsi="Chaparral Pro Light"/>
          <w:noProof/>
          <w:sz w:val="24"/>
          <w:szCs w:val="24"/>
          <w:lang w:eastAsia="lv-LV"/>
        </w:rPr>
        <w:t xml:space="preserve">, Kultūras fonda un Rakstnieku savienības rīkotajā konkursā – dzejā par krājumu </w:t>
      </w:r>
      <w:r w:rsidRPr="00B06313">
        <w:rPr>
          <w:rFonts w:ascii="Chaparral Pro Light" w:hAnsi="Chaparral Pro Light"/>
          <w:i/>
          <w:iCs/>
          <w:noProof/>
          <w:sz w:val="24"/>
          <w:szCs w:val="24"/>
          <w:lang w:eastAsia="lv-LV"/>
        </w:rPr>
        <w:t>Es pagāju</w:t>
      </w:r>
      <w:r w:rsidRPr="00B06313">
        <w:rPr>
          <w:rFonts w:ascii="Chaparral Pro Light" w:hAnsi="Chaparral Pro Light"/>
          <w:noProof/>
          <w:sz w:val="24"/>
          <w:szCs w:val="24"/>
          <w:lang w:eastAsia="lv-LV"/>
        </w:rPr>
        <w:t xml:space="preserve"> (2001). Saņēmis Dzejas dienu balvu par labāko gada dzejas grāmatu – par krājumu </w:t>
      </w:r>
      <w:r w:rsidRPr="00B06313">
        <w:rPr>
          <w:rFonts w:ascii="Chaparral Pro Light" w:hAnsi="Chaparral Pro Light"/>
          <w:i/>
          <w:iCs/>
          <w:noProof/>
          <w:sz w:val="24"/>
          <w:szCs w:val="24"/>
          <w:lang w:eastAsia="lv-LV"/>
        </w:rPr>
        <w:t>Es pagāju </w:t>
      </w:r>
      <w:r w:rsidRPr="00B06313">
        <w:rPr>
          <w:rFonts w:ascii="Chaparral Pro Light" w:hAnsi="Chaparral Pro Light"/>
          <w:noProof/>
          <w:sz w:val="24"/>
          <w:szCs w:val="24"/>
          <w:lang w:eastAsia="lv-LV"/>
        </w:rPr>
        <w:t>(2002). Krājums “</w:t>
      </w:r>
      <w:r w:rsidRPr="00B06313">
        <w:rPr>
          <w:rFonts w:ascii="Chaparral Pro Light" w:hAnsi="Chaparral Pro Light"/>
          <w:i/>
          <w:iCs/>
          <w:noProof/>
          <w:sz w:val="24"/>
          <w:szCs w:val="24"/>
          <w:lang w:eastAsia="lv-LV"/>
        </w:rPr>
        <w:t>Sakvojāžs” </w:t>
      </w:r>
      <w:r w:rsidRPr="00B06313">
        <w:rPr>
          <w:rFonts w:ascii="Chaparral Pro Light" w:hAnsi="Chaparral Pro Light"/>
          <w:noProof/>
          <w:sz w:val="24"/>
          <w:szCs w:val="24"/>
          <w:lang w:eastAsia="lv-LV"/>
        </w:rPr>
        <w:t>(</w:t>
      </w:r>
      <w:r w:rsidRPr="00B06313">
        <w:rPr>
          <w:rFonts w:ascii="Chaparral Pro Light" w:hAnsi="Chaparral Pro Light"/>
          <w:i/>
          <w:iCs/>
          <w:noProof/>
          <w:sz w:val="24"/>
          <w:szCs w:val="24"/>
          <w:lang w:eastAsia="lv-LV"/>
        </w:rPr>
        <w:t>Neputns</w:t>
      </w:r>
      <w:r w:rsidRPr="00B06313">
        <w:rPr>
          <w:rFonts w:ascii="Chaparral Pro Light" w:hAnsi="Chaparral Pro Light"/>
          <w:noProof/>
          <w:sz w:val="24"/>
          <w:szCs w:val="24"/>
          <w:lang w:eastAsia="lv-LV"/>
        </w:rPr>
        <w:t xml:space="preserve">, 2011) tika nominēts Latvijas literatūras gada balvai un ieguva Ventspils Starptautiskās Rakstnieku un tulkotāju mājas balvu </w:t>
      </w:r>
      <w:r w:rsidRPr="00B06313">
        <w:rPr>
          <w:rFonts w:ascii="Chaparral Pro Light" w:hAnsi="Chaparral Pro Light"/>
          <w:i/>
          <w:iCs/>
          <w:noProof/>
          <w:sz w:val="24"/>
          <w:szCs w:val="24"/>
          <w:lang w:eastAsia="lv-LV"/>
        </w:rPr>
        <w:t>Sudraba tintnīca</w:t>
      </w:r>
      <w:r w:rsidRPr="00B06313">
        <w:rPr>
          <w:rFonts w:ascii="Chaparral Pro Light" w:hAnsi="Chaparral Pro Light"/>
          <w:noProof/>
          <w:sz w:val="24"/>
          <w:szCs w:val="24"/>
          <w:lang w:eastAsia="lv-LV"/>
        </w:rPr>
        <w:t>. Aivars Eipurs sastādījis dzejoļu antoloģiju “</w:t>
      </w:r>
      <w:r w:rsidRPr="00B06313">
        <w:rPr>
          <w:rFonts w:ascii="Chaparral Pro Light" w:hAnsi="Chaparral Pro Light"/>
          <w:i/>
          <w:iCs/>
          <w:noProof/>
          <w:sz w:val="24"/>
          <w:szCs w:val="24"/>
          <w:lang w:eastAsia="lv-LV"/>
        </w:rPr>
        <w:t>Viens dzejolis”. 2013</w:t>
      </w:r>
      <w:r w:rsidRPr="00B06313">
        <w:rPr>
          <w:rFonts w:ascii="Chaparral Pro Light" w:hAnsi="Chaparral Pro Light"/>
          <w:noProof/>
          <w:sz w:val="24"/>
          <w:szCs w:val="24"/>
          <w:lang w:eastAsia="lv-LV"/>
        </w:rPr>
        <w:t> (</w:t>
      </w:r>
      <w:r w:rsidRPr="00B06313">
        <w:rPr>
          <w:rFonts w:ascii="Chaparral Pro Light" w:hAnsi="Chaparral Pro Light"/>
          <w:i/>
          <w:iCs/>
          <w:noProof/>
          <w:sz w:val="24"/>
          <w:szCs w:val="24"/>
          <w:lang w:eastAsia="lv-LV"/>
        </w:rPr>
        <w:t>Mansards</w:t>
      </w:r>
      <w:r w:rsidRPr="00B06313">
        <w:rPr>
          <w:rFonts w:ascii="Chaparral Pro Light" w:hAnsi="Chaparral Pro Light"/>
          <w:noProof/>
          <w:sz w:val="24"/>
          <w:szCs w:val="24"/>
          <w:lang w:eastAsia="lv-LV"/>
        </w:rPr>
        <w:t>, 2013).</w:t>
      </w:r>
    </w:p>
    <w:p w:rsidR="00B06313" w:rsidRPr="004B56B0" w:rsidRDefault="00B06313" w:rsidP="004B56B0">
      <w:pPr>
        <w:rPr>
          <w:rFonts w:ascii="Chaparral Pro Light" w:hAnsi="Chaparral Pro Light"/>
          <w:noProof/>
          <w:sz w:val="24"/>
          <w:szCs w:val="24"/>
          <w:lang w:eastAsia="lv-LV"/>
        </w:rPr>
      </w:pPr>
      <w:r w:rsidRPr="004B56B0">
        <w:rPr>
          <w:rFonts w:ascii="Chaparral Pro Light" w:hAnsi="Chaparral Pro Light"/>
          <w:b/>
          <w:noProof/>
          <w:sz w:val="24"/>
          <w:szCs w:val="24"/>
          <w:lang w:eastAsia="lv-LV"/>
        </w:rPr>
        <w:t>Eduarda Aivara dzejoļu krājums “</w:t>
      </w:r>
      <w:r w:rsidRPr="004B56B0">
        <w:rPr>
          <w:rFonts w:ascii="Chaparral Pro Light" w:hAnsi="Chaparral Pro Light"/>
          <w:b/>
          <w:i/>
          <w:iCs/>
          <w:noProof/>
          <w:sz w:val="24"/>
          <w:szCs w:val="24"/>
          <w:lang w:eastAsia="lv-LV"/>
        </w:rPr>
        <w:t>Parādības”,( Neputns, 2016)</w:t>
      </w:r>
      <w:r w:rsidRPr="004B56B0">
        <w:rPr>
          <w:rFonts w:ascii="Chaparral Pro Light" w:hAnsi="Chaparral Pro Light"/>
          <w:i/>
          <w:iCs/>
          <w:noProof/>
          <w:sz w:val="24"/>
          <w:szCs w:val="24"/>
          <w:lang w:eastAsia="lv-LV"/>
        </w:rPr>
        <w:t xml:space="preserve"> </w:t>
      </w:r>
      <w:r w:rsidRPr="004B56B0">
        <w:rPr>
          <w:rFonts w:ascii="Chaparral Pro Light" w:hAnsi="Chaparral Pro Light"/>
          <w:noProof/>
          <w:sz w:val="24"/>
          <w:szCs w:val="24"/>
          <w:lang w:eastAsia="lv-LV"/>
        </w:rPr>
        <w:t>ir dzejnieka devītais krājums, kurā apkopoti un sakārtoti pēdējo piecu gadu laikā tapušie dzejoļi. </w:t>
      </w:r>
    </w:p>
    <w:p w:rsidR="0084233F" w:rsidRDefault="0084233F" w:rsidP="00B06313">
      <w:pPr>
        <w:pStyle w:val="ListParagraph"/>
        <w:ind w:left="1440"/>
        <w:rPr>
          <w:rFonts w:ascii="Chaparral Pro Light" w:hAnsi="Chaparral Pro Light"/>
          <w:noProof/>
          <w:sz w:val="24"/>
          <w:szCs w:val="24"/>
          <w:lang w:eastAsia="lv-LV"/>
        </w:rPr>
      </w:pPr>
    </w:p>
    <w:p w:rsidR="002B77A7" w:rsidRDefault="002B77A7" w:rsidP="00B06313">
      <w:pPr>
        <w:pStyle w:val="ListParagraph"/>
        <w:ind w:left="1440"/>
        <w:rPr>
          <w:rFonts w:ascii="Chaparral Pro Light" w:hAnsi="Chaparral Pro Light"/>
          <w:noProof/>
          <w:sz w:val="24"/>
          <w:szCs w:val="24"/>
          <w:lang w:eastAsia="lv-LV"/>
        </w:rPr>
      </w:pPr>
    </w:p>
    <w:p w:rsidR="002B77A7" w:rsidRDefault="002B77A7" w:rsidP="00B06313">
      <w:pPr>
        <w:pStyle w:val="ListParagraph"/>
        <w:ind w:left="1440"/>
        <w:rPr>
          <w:rFonts w:ascii="Chaparral Pro Light" w:hAnsi="Chaparral Pro Light"/>
          <w:noProof/>
          <w:sz w:val="24"/>
          <w:szCs w:val="24"/>
          <w:lang w:eastAsia="lv-LV"/>
        </w:rPr>
      </w:pPr>
    </w:p>
    <w:p w:rsidR="002B77A7" w:rsidRDefault="002B77A7" w:rsidP="00B06313">
      <w:pPr>
        <w:pStyle w:val="ListParagraph"/>
        <w:ind w:left="1440"/>
        <w:rPr>
          <w:rFonts w:ascii="Chaparral Pro Light" w:hAnsi="Chaparral Pro Light"/>
          <w:noProof/>
          <w:sz w:val="24"/>
          <w:szCs w:val="24"/>
          <w:lang w:eastAsia="lv-LV"/>
        </w:rPr>
      </w:pPr>
    </w:p>
    <w:p w:rsidR="002B77A7" w:rsidRDefault="002B77A7" w:rsidP="00B06313">
      <w:pPr>
        <w:pStyle w:val="ListParagraph"/>
        <w:ind w:left="1440"/>
        <w:rPr>
          <w:rFonts w:ascii="Chaparral Pro Light" w:hAnsi="Chaparral Pro Light"/>
          <w:noProof/>
          <w:sz w:val="24"/>
          <w:szCs w:val="24"/>
          <w:lang w:eastAsia="lv-LV"/>
        </w:rPr>
      </w:pPr>
    </w:p>
    <w:p w:rsidR="002B77A7" w:rsidRDefault="002B77A7" w:rsidP="00B06313">
      <w:pPr>
        <w:pStyle w:val="ListParagraph"/>
        <w:ind w:left="1440"/>
        <w:rPr>
          <w:rFonts w:ascii="Chaparral Pro Light" w:hAnsi="Chaparral Pro Light"/>
          <w:noProof/>
          <w:sz w:val="24"/>
          <w:szCs w:val="24"/>
          <w:lang w:eastAsia="lv-LV"/>
        </w:rPr>
      </w:pPr>
    </w:p>
    <w:p w:rsidR="002B77A7" w:rsidRDefault="002B77A7" w:rsidP="00B06313">
      <w:pPr>
        <w:pStyle w:val="ListParagraph"/>
        <w:ind w:left="1440"/>
        <w:rPr>
          <w:rFonts w:ascii="Chaparral Pro Light" w:hAnsi="Chaparral Pro Light"/>
          <w:noProof/>
          <w:sz w:val="24"/>
          <w:szCs w:val="24"/>
          <w:lang w:eastAsia="lv-LV"/>
        </w:rPr>
      </w:pPr>
    </w:p>
    <w:p w:rsidR="002B77A7" w:rsidRDefault="002B77A7" w:rsidP="00B06313">
      <w:pPr>
        <w:pStyle w:val="ListParagraph"/>
        <w:ind w:left="1440"/>
        <w:rPr>
          <w:rFonts w:ascii="Chaparral Pro Light" w:hAnsi="Chaparral Pro Light"/>
          <w:noProof/>
          <w:sz w:val="24"/>
          <w:szCs w:val="24"/>
          <w:lang w:eastAsia="lv-LV"/>
        </w:rPr>
      </w:pPr>
    </w:p>
    <w:p w:rsidR="002B77A7" w:rsidRDefault="002B77A7" w:rsidP="00B06313">
      <w:pPr>
        <w:pStyle w:val="ListParagraph"/>
        <w:ind w:left="1440"/>
        <w:rPr>
          <w:rFonts w:ascii="Chaparral Pro Light" w:hAnsi="Chaparral Pro Light"/>
          <w:noProof/>
          <w:sz w:val="24"/>
          <w:szCs w:val="24"/>
          <w:lang w:eastAsia="lv-LV"/>
        </w:rPr>
      </w:pPr>
    </w:p>
    <w:p w:rsidR="004B56B0" w:rsidRDefault="004B56B0" w:rsidP="00B06313">
      <w:pPr>
        <w:pStyle w:val="ListParagraph"/>
        <w:ind w:left="1440"/>
        <w:rPr>
          <w:rFonts w:ascii="Chaparral Pro Light" w:hAnsi="Chaparral Pro Light"/>
          <w:noProof/>
          <w:sz w:val="24"/>
          <w:szCs w:val="24"/>
          <w:lang w:eastAsia="lv-LV"/>
        </w:rPr>
      </w:pPr>
    </w:p>
    <w:p w:rsidR="004B56B0" w:rsidRDefault="004B56B0" w:rsidP="00B06313">
      <w:pPr>
        <w:pStyle w:val="ListParagraph"/>
        <w:ind w:left="1440"/>
        <w:rPr>
          <w:rFonts w:ascii="Chaparral Pro Light" w:hAnsi="Chaparral Pro Light"/>
          <w:noProof/>
          <w:sz w:val="24"/>
          <w:szCs w:val="24"/>
          <w:lang w:eastAsia="lv-LV"/>
        </w:rPr>
      </w:pPr>
    </w:p>
    <w:p w:rsidR="004B56B0" w:rsidRDefault="004B56B0" w:rsidP="00B06313">
      <w:pPr>
        <w:pStyle w:val="ListParagraph"/>
        <w:ind w:left="1440"/>
        <w:rPr>
          <w:rFonts w:ascii="Chaparral Pro Light" w:hAnsi="Chaparral Pro Light"/>
          <w:noProof/>
          <w:sz w:val="24"/>
          <w:szCs w:val="24"/>
          <w:lang w:eastAsia="lv-LV"/>
        </w:rPr>
      </w:pPr>
    </w:p>
    <w:p w:rsidR="0084233F" w:rsidRDefault="0084233F" w:rsidP="0084233F">
      <w:pPr>
        <w:pStyle w:val="ListParagraph"/>
        <w:numPr>
          <w:ilvl w:val="2"/>
          <w:numId w:val="3"/>
        </w:numPr>
        <w:rPr>
          <w:rFonts w:ascii="Chaparral Pro Light" w:hAnsi="Chaparral Pro Light"/>
          <w:b/>
          <w:noProof/>
          <w:sz w:val="28"/>
          <w:szCs w:val="28"/>
          <w:lang w:eastAsia="lv-LV"/>
        </w:rPr>
      </w:pPr>
      <w:r w:rsidRPr="0084233F">
        <w:rPr>
          <w:rFonts w:ascii="Chaparral Pro Light" w:hAnsi="Chaparral Pro Light"/>
          <w:b/>
          <w:noProof/>
          <w:sz w:val="28"/>
          <w:szCs w:val="28"/>
          <w:lang w:eastAsia="lv-LV"/>
        </w:rPr>
        <w:t>Amanda Aizpuriete</w:t>
      </w:r>
    </w:p>
    <w:p w:rsidR="0084233F" w:rsidRDefault="0084233F" w:rsidP="0084233F">
      <w:pPr>
        <w:rPr>
          <w:rFonts w:ascii="Chaparral Pro Light" w:hAnsi="Chaparral Pro Light"/>
          <w:b/>
          <w:noProof/>
          <w:sz w:val="28"/>
          <w:szCs w:val="28"/>
          <w:lang w:eastAsia="lv-LV"/>
        </w:rPr>
      </w:pPr>
      <w:r>
        <w:rPr>
          <w:noProof/>
          <w:lang w:eastAsia="lv-LV"/>
        </w:rPr>
        <w:drawing>
          <wp:inline distT="0" distB="0" distL="0" distR="0" wp14:anchorId="77A52BD2" wp14:editId="7AAF1853">
            <wp:extent cx="3290570" cy="2193713"/>
            <wp:effectExtent l="0" t="0" r="5080" b="0"/>
            <wp:docPr id="3" name="Attēls 3" descr="http://www.lvportals.lv/wwwraksti/TEMAS/2010/JUNIJS/BILDES_LIELAS/MKKIM_6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portals.lv/wwwraksti/TEMAS/2010/JUNIJS/BILDES_LIELAS/MKKIM_645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8358" cy="2218905"/>
                    </a:xfrm>
                    <a:prstGeom prst="rect">
                      <a:avLst/>
                    </a:prstGeom>
                    <a:noFill/>
                    <a:ln>
                      <a:noFill/>
                    </a:ln>
                  </pic:spPr>
                </pic:pic>
              </a:graphicData>
            </a:graphic>
          </wp:inline>
        </w:drawing>
      </w:r>
    </w:p>
    <w:p w:rsidR="004B56B0" w:rsidRDefault="004B56B0" w:rsidP="0084233F">
      <w:pPr>
        <w:rPr>
          <w:rFonts w:ascii="Chaparral Pro Light" w:hAnsi="Chaparral Pro Light"/>
          <w:noProof/>
          <w:sz w:val="24"/>
          <w:szCs w:val="24"/>
          <w:lang w:eastAsia="lv-LV"/>
        </w:rPr>
      </w:pPr>
    </w:p>
    <w:p w:rsidR="004B56B0" w:rsidRDefault="004B56B0" w:rsidP="0084233F">
      <w:pPr>
        <w:rPr>
          <w:rFonts w:ascii="Chaparral Pro Light" w:hAnsi="Chaparral Pro Light"/>
          <w:noProof/>
          <w:sz w:val="24"/>
          <w:szCs w:val="24"/>
          <w:lang w:eastAsia="lv-LV"/>
        </w:rPr>
      </w:pPr>
    </w:p>
    <w:p w:rsidR="004B56B0" w:rsidRDefault="004B56B0" w:rsidP="0084233F">
      <w:pPr>
        <w:rPr>
          <w:rFonts w:ascii="Chaparral Pro Light" w:hAnsi="Chaparral Pro Light"/>
          <w:noProof/>
          <w:sz w:val="24"/>
          <w:szCs w:val="24"/>
          <w:lang w:eastAsia="lv-LV"/>
        </w:rPr>
      </w:pPr>
    </w:p>
    <w:p w:rsidR="0084233F" w:rsidRPr="0084233F" w:rsidRDefault="0084233F" w:rsidP="0084233F">
      <w:pPr>
        <w:rPr>
          <w:rFonts w:ascii="Chaparral Pro Light" w:hAnsi="Chaparral Pro Light"/>
          <w:noProof/>
          <w:sz w:val="24"/>
          <w:szCs w:val="24"/>
          <w:lang w:eastAsia="lv-LV"/>
        </w:rPr>
      </w:pPr>
      <w:r w:rsidRPr="0084233F">
        <w:rPr>
          <w:rFonts w:ascii="Chaparral Pro Light" w:hAnsi="Chaparral Pro Light"/>
          <w:noProof/>
          <w:sz w:val="24"/>
          <w:szCs w:val="24"/>
          <w:lang w:eastAsia="lv-LV"/>
        </w:rPr>
        <w:t>Dzejniece</w:t>
      </w:r>
      <w:r>
        <w:rPr>
          <w:rFonts w:ascii="Chaparral Pro Light" w:hAnsi="Chaparral Pro Light"/>
          <w:noProof/>
          <w:sz w:val="24"/>
          <w:szCs w:val="24"/>
          <w:lang w:eastAsia="lv-LV"/>
        </w:rPr>
        <w:t xml:space="preserve"> un tulkotāja Amanda Aizpuriete.</w:t>
      </w:r>
      <w:r w:rsidRPr="0084233F">
        <w:rPr>
          <w:rFonts w:ascii="Chaparral Pro Light" w:hAnsi="Chaparral Pro Light"/>
          <w:noProof/>
          <w:sz w:val="24"/>
          <w:szCs w:val="24"/>
          <w:lang w:eastAsia="lv-LV"/>
        </w:rPr>
        <w:t xml:space="preserve">Studējusi filoloģiju un filozofiju Latvijas Valsts universitātē, kā arī M. Gorkija Literatūras institūta atdzejošanas seminārā Maskavā. </w:t>
      </w:r>
    </w:p>
    <w:p w:rsidR="0084233F" w:rsidRDefault="0084233F" w:rsidP="0084233F">
      <w:pPr>
        <w:rPr>
          <w:rFonts w:ascii="Chaparral Pro Light" w:hAnsi="Chaparral Pro Light"/>
          <w:noProof/>
          <w:sz w:val="24"/>
          <w:szCs w:val="24"/>
          <w:lang w:eastAsia="lv-LV"/>
        </w:rPr>
      </w:pPr>
      <w:r w:rsidRPr="0084233F">
        <w:rPr>
          <w:rFonts w:ascii="Chaparral Pro Light" w:hAnsi="Chaparral Pro Light"/>
          <w:noProof/>
          <w:sz w:val="24"/>
          <w:szCs w:val="24"/>
          <w:lang w:eastAsia="lv-LV"/>
        </w:rPr>
        <w:t xml:space="preserve"> Periodiski strādājusi par dzejas konsultanti žurnālā “Avots”, līdzstrādnieci laikrakstā “Aspazija”, žurnālā “Karogs”, “Vides Vēstis”, redaktori laikrakstā “Kultūras Forums”. Publicējas kopš 1976. gada, iznākuši deviņi dzejas krājumi un romāns “Nakts peldētāja”. Sastādījusi vairākas latviešu dzejas antoloģijas. Aizpurietes darbi tulkoti vismaz 14 valodās, dzejas izlases iznākušas vācu, zviedru, somu, lietuviešu un krievu </w:t>
      </w:r>
      <w:r w:rsidRPr="0084233F">
        <w:rPr>
          <w:rFonts w:ascii="Chaparral Pro Light" w:hAnsi="Chaparral Pro Light"/>
          <w:noProof/>
          <w:sz w:val="24"/>
          <w:szCs w:val="24"/>
          <w:lang w:eastAsia="lv-LV"/>
        </w:rPr>
        <w:lastRenderedPageBreak/>
        <w:t xml:space="preserve">valodā. Atdzejojusi Ahmatovas, Brodska, Cvetajevas, Trākla un citu autoru dzejoļus no vācu, angļu, krievu, ukraiņu valodas; tulkojusi Kafkas, Vulfas, Kutzē, Ficdžeralda un citu pazīstamu prozaiķu darbus, sastādījusi Vācijā publicētu bilingvālu latviešu tautas dainu izlasi. Amerikāņu komponists Ēriks Fanks ar Aizpurietes dzeju sarakstījis simfoniju kontraltam un orķestrim “Šis novakars šķiet bojāts” un monooperu “Anna Ahmatova”. Saņēmusi Bavārijas Mākslas akadēmijas Dzejas balvu (1999) un Dzejas dienu balvu (par krājumu “Bābeles nomalē”, 2000), Literatūras gada balvu par labāko atdzejojumu (par A. Ahmatovas izlases “Melnais gredzens atdzejojumu”, 2003). </w:t>
      </w:r>
      <w:r w:rsidR="004E27CE">
        <w:rPr>
          <w:rFonts w:ascii="Chaparral Pro Light" w:hAnsi="Chaparral Pro Light"/>
          <w:noProof/>
          <w:sz w:val="24"/>
          <w:szCs w:val="24"/>
          <w:lang w:eastAsia="lv-LV"/>
        </w:rPr>
        <w:t>Dzejoļu krājums “Turp” ( apgāds Pētergailis, 2014)</w:t>
      </w:r>
    </w:p>
    <w:p w:rsidR="006C19E2" w:rsidRDefault="006C19E2" w:rsidP="0084233F">
      <w:pPr>
        <w:rPr>
          <w:rFonts w:ascii="Chaparral Pro Light" w:hAnsi="Chaparral Pro Light"/>
          <w:b/>
          <w:noProof/>
          <w:sz w:val="28"/>
          <w:szCs w:val="28"/>
          <w:lang w:eastAsia="lv-LV"/>
        </w:rPr>
      </w:pPr>
    </w:p>
    <w:p w:rsidR="004B56B0" w:rsidRDefault="004B56B0" w:rsidP="0084233F">
      <w:pPr>
        <w:rPr>
          <w:rFonts w:ascii="Chaparral Pro Light" w:hAnsi="Chaparral Pro Light"/>
          <w:b/>
          <w:noProof/>
          <w:sz w:val="28"/>
          <w:szCs w:val="28"/>
          <w:lang w:eastAsia="lv-LV"/>
        </w:rPr>
      </w:pPr>
    </w:p>
    <w:p w:rsidR="004B56B0" w:rsidRDefault="004B56B0" w:rsidP="0084233F">
      <w:pPr>
        <w:rPr>
          <w:rFonts w:ascii="Chaparral Pro Light" w:hAnsi="Chaparral Pro Light"/>
          <w:b/>
          <w:noProof/>
          <w:sz w:val="28"/>
          <w:szCs w:val="28"/>
          <w:lang w:eastAsia="lv-LV"/>
        </w:rPr>
      </w:pPr>
    </w:p>
    <w:p w:rsidR="004B56B0" w:rsidRDefault="004B56B0" w:rsidP="0084233F">
      <w:pPr>
        <w:rPr>
          <w:rFonts w:ascii="Chaparral Pro Light" w:hAnsi="Chaparral Pro Light"/>
          <w:b/>
          <w:noProof/>
          <w:sz w:val="28"/>
          <w:szCs w:val="28"/>
          <w:lang w:eastAsia="lv-LV"/>
        </w:rPr>
      </w:pPr>
    </w:p>
    <w:p w:rsidR="004B56B0" w:rsidRPr="0084233F" w:rsidRDefault="004B56B0" w:rsidP="0084233F">
      <w:pPr>
        <w:rPr>
          <w:rFonts w:ascii="Chaparral Pro Light" w:hAnsi="Chaparral Pro Light"/>
          <w:b/>
          <w:noProof/>
          <w:sz w:val="28"/>
          <w:szCs w:val="28"/>
          <w:lang w:eastAsia="lv-LV"/>
        </w:rPr>
      </w:pPr>
    </w:p>
    <w:p w:rsidR="0084233F" w:rsidRDefault="004E27CE" w:rsidP="004E27CE">
      <w:pPr>
        <w:pStyle w:val="ListParagraph"/>
        <w:numPr>
          <w:ilvl w:val="2"/>
          <w:numId w:val="3"/>
        </w:numPr>
        <w:rPr>
          <w:rFonts w:ascii="Chaparral Pro Light" w:hAnsi="Chaparral Pro Light"/>
          <w:b/>
          <w:noProof/>
          <w:sz w:val="28"/>
          <w:szCs w:val="28"/>
          <w:lang w:eastAsia="lv-LV"/>
        </w:rPr>
      </w:pPr>
      <w:r>
        <w:rPr>
          <w:rFonts w:ascii="Chaparral Pro Light" w:hAnsi="Chaparral Pro Light"/>
          <w:b/>
          <w:noProof/>
          <w:sz w:val="28"/>
          <w:szCs w:val="28"/>
          <w:lang w:eastAsia="lv-LV"/>
        </w:rPr>
        <w:t>Māris Salējs</w:t>
      </w:r>
    </w:p>
    <w:p w:rsidR="004E27CE" w:rsidRPr="004E27CE" w:rsidRDefault="004E27CE" w:rsidP="004E27CE">
      <w:pPr>
        <w:rPr>
          <w:rFonts w:ascii="Chaparral Pro Light" w:hAnsi="Chaparral Pro Light"/>
          <w:b/>
          <w:noProof/>
          <w:sz w:val="28"/>
          <w:szCs w:val="28"/>
          <w:lang w:eastAsia="lv-LV"/>
        </w:rPr>
      </w:pPr>
      <w:r w:rsidRPr="004E27CE">
        <w:rPr>
          <w:rFonts w:ascii="Chaparral Pro Light" w:hAnsi="Chaparral Pro Light"/>
          <w:b/>
          <w:noProof/>
          <w:sz w:val="28"/>
          <w:szCs w:val="28"/>
          <w:lang w:eastAsia="lv-LV"/>
        </w:rPr>
        <w:drawing>
          <wp:inline distT="0" distB="0" distL="0" distR="0">
            <wp:extent cx="3569305" cy="2162175"/>
            <wp:effectExtent l="0" t="0" r="0" b="0"/>
            <wp:docPr id="4" name="Attēls 4" descr="http://g4.delphi.lv/images/pix/520x315/pvMxzPjn4Ic/file40637521_a8a325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4.delphi.lv/images/pix/520x315/pvMxzPjn4Ic/file40637521_a8a325d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8313" cy="2173690"/>
                    </a:xfrm>
                    <a:prstGeom prst="rect">
                      <a:avLst/>
                    </a:prstGeom>
                    <a:noFill/>
                    <a:ln>
                      <a:noFill/>
                    </a:ln>
                  </pic:spPr>
                </pic:pic>
              </a:graphicData>
            </a:graphic>
          </wp:inline>
        </w:drawing>
      </w:r>
    </w:p>
    <w:p w:rsidR="004B56B0" w:rsidRDefault="004B56B0" w:rsidP="00F53D1C">
      <w:pPr>
        <w:rPr>
          <w:rFonts w:ascii="Chaparral Pro Light" w:hAnsi="Chaparral Pro Light"/>
          <w:noProof/>
          <w:sz w:val="24"/>
          <w:szCs w:val="24"/>
          <w:lang w:eastAsia="lv-LV"/>
        </w:rPr>
      </w:pPr>
    </w:p>
    <w:p w:rsidR="004B56B0" w:rsidRDefault="004B56B0" w:rsidP="00F53D1C">
      <w:pPr>
        <w:rPr>
          <w:rFonts w:ascii="Chaparral Pro Light" w:hAnsi="Chaparral Pro Light"/>
          <w:noProof/>
          <w:sz w:val="24"/>
          <w:szCs w:val="24"/>
          <w:lang w:eastAsia="lv-LV"/>
        </w:rPr>
      </w:pPr>
    </w:p>
    <w:p w:rsidR="004B56B0" w:rsidRDefault="004B56B0" w:rsidP="00F53D1C">
      <w:pPr>
        <w:rPr>
          <w:rFonts w:ascii="Chaparral Pro Light" w:hAnsi="Chaparral Pro Light"/>
          <w:noProof/>
          <w:sz w:val="24"/>
          <w:szCs w:val="24"/>
          <w:lang w:eastAsia="lv-LV"/>
        </w:rPr>
      </w:pPr>
    </w:p>
    <w:p w:rsidR="00F53D1C" w:rsidRPr="004E27CE" w:rsidRDefault="00F53D1C" w:rsidP="00F53D1C">
      <w:pPr>
        <w:rPr>
          <w:rFonts w:ascii="Chaparral Pro Light" w:hAnsi="Chaparral Pro Light"/>
          <w:noProof/>
          <w:sz w:val="24"/>
          <w:szCs w:val="24"/>
          <w:lang w:eastAsia="lv-LV"/>
        </w:rPr>
      </w:pPr>
      <w:r w:rsidRPr="004E27CE">
        <w:rPr>
          <w:rFonts w:ascii="Chaparral Pro Light" w:hAnsi="Chaparral Pro Light"/>
          <w:noProof/>
          <w:sz w:val="24"/>
          <w:szCs w:val="24"/>
          <w:lang w:eastAsia="lv-LV"/>
        </w:rPr>
        <w:t>Dzejnieks, literatūrpētnieks, atdzejotājs, četru dzeju grāmatu autors, 2001. gadā saņēmis Annas Dagdas balvu.</w:t>
      </w:r>
    </w:p>
    <w:p w:rsidR="004E27CE" w:rsidRDefault="004E27CE" w:rsidP="004E27CE">
      <w:pPr>
        <w:rPr>
          <w:rFonts w:ascii="Chaparral Pro Light" w:hAnsi="Chaparral Pro Light"/>
          <w:noProof/>
          <w:sz w:val="24"/>
          <w:szCs w:val="24"/>
          <w:lang w:eastAsia="lv-LV"/>
        </w:rPr>
      </w:pPr>
      <w:r w:rsidRPr="004E27CE">
        <w:rPr>
          <w:rFonts w:ascii="Chaparral Pro Light" w:hAnsi="Chaparral Pro Light"/>
          <w:noProof/>
          <w:sz w:val="24"/>
          <w:szCs w:val="24"/>
          <w:lang w:eastAsia="lv-LV"/>
        </w:rPr>
        <w:t>Kopš 1999. gada jaunās literatūras žurnāla "Luna" redaktors. Atdzejo no poļu valodas – K.I. Galčinska, J. Tuvima, J. Čehoviča un citu poļu modernistu un postmodernistu dzeju, kā arī mūsdienu ukraiņu, maķedoniešu un Latvijas jauno krievu autoru dzeju.</w:t>
      </w:r>
    </w:p>
    <w:p w:rsidR="00F53D1C" w:rsidRDefault="00F53D1C" w:rsidP="00F53D1C">
      <w:pPr>
        <w:rPr>
          <w:rFonts w:ascii="Chaparral Pro Light" w:hAnsi="Chaparral Pro Light"/>
          <w:noProof/>
          <w:sz w:val="24"/>
          <w:szCs w:val="24"/>
          <w:lang w:eastAsia="lv-LV"/>
        </w:rPr>
      </w:pPr>
      <w:r>
        <w:rPr>
          <w:rFonts w:ascii="Chaparral Pro Light" w:hAnsi="Chaparral Pro Light"/>
          <w:noProof/>
          <w:sz w:val="24"/>
          <w:szCs w:val="24"/>
          <w:lang w:eastAsia="lv-LV"/>
        </w:rPr>
        <w:t xml:space="preserve">Literatūras gada balvas </w:t>
      </w:r>
      <w:r w:rsidRPr="004E27CE">
        <w:rPr>
          <w:rFonts w:ascii="Chaparral Pro Light" w:hAnsi="Chaparral Pro Light"/>
          <w:noProof/>
          <w:sz w:val="24"/>
          <w:szCs w:val="24"/>
          <w:lang w:eastAsia="lv-LV"/>
        </w:rPr>
        <w:t>2013 pretendents katego</w:t>
      </w:r>
      <w:r>
        <w:rPr>
          <w:rFonts w:ascii="Chaparral Pro Light" w:hAnsi="Chaparral Pro Light"/>
          <w:noProof/>
          <w:sz w:val="24"/>
          <w:szCs w:val="24"/>
          <w:lang w:eastAsia="lv-LV"/>
        </w:rPr>
        <w:t xml:space="preserve">rijā "Labākais dzejas krājums" ieguvējs </w:t>
      </w:r>
      <w:r w:rsidRPr="004E27CE">
        <w:rPr>
          <w:rFonts w:ascii="Chaparral Pro Light" w:hAnsi="Chaparral Pro Light"/>
          <w:noProof/>
          <w:sz w:val="24"/>
          <w:szCs w:val="24"/>
          <w:lang w:eastAsia="lv-LV"/>
        </w:rPr>
        <w:t>par grāmatu "Nedaudz vairāk" ("Mansards").</w:t>
      </w:r>
    </w:p>
    <w:p w:rsidR="006C19E2" w:rsidRDefault="00F53D1C" w:rsidP="00F53D1C">
      <w:pPr>
        <w:rPr>
          <w:rFonts w:ascii="Chaparral Pro Light" w:hAnsi="Chaparral Pro Light"/>
          <w:noProof/>
          <w:sz w:val="24"/>
          <w:szCs w:val="24"/>
          <w:lang w:eastAsia="lv-LV"/>
        </w:rPr>
      </w:pPr>
      <w:r>
        <w:rPr>
          <w:rFonts w:ascii="Chaparral Pro Light" w:hAnsi="Chaparral Pro Light"/>
          <w:noProof/>
          <w:sz w:val="24"/>
          <w:szCs w:val="24"/>
          <w:lang w:eastAsia="lv-LV"/>
        </w:rPr>
        <w:t>Ceturtā autra dzejas grāmata Kā pirms Pērkona ( Pētergailis, 2016)</w:t>
      </w:r>
    </w:p>
    <w:p w:rsidR="00F53D1C" w:rsidRDefault="00F53D1C" w:rsidP="00F53D1C">
      <w:pPr>
        <w:rPr>
          <w:rFonts w:ascii="Chaparral Pro Light" w:hAnsi="Chaparral Pro Light"/>
          <w:noProof/>
          <w:sz w:val="24"/>
          <w:szCs w:val="24"/>
          <w:lang w:eastAsia="lv-LV"/>
        </w:rPr>
      </w:pPr>
    </w:p>
    <w:p w:rsidR="004B56B0" w:rsidRDefault="004B56B0" w:rsidP="00F53D1C">
      <w:pPr>
        <w:rPr>
          <w:rFonts w:ascii="Chaparral Pro Light" w:hAnsi="Chaparral Pro Light"/>
          <w:noProof/>
          <w:sz w:val="24"/>
          <w:szCs w:val="24"/>
          <w:lang w:eastAsia="lv-LV"/>
        </w:rPr>
      </w:pPr>
    </w:p>
    <w:p w:rsidR="004B56B0" w:rsidRDefault="004B56B0" w:rsidP="00F53D1C">
      <w:pPr>
        <w:rPr>
          <w:rFonts w:ascii="Chaparral Pro Light" w:hAnsi="Chaparral Pro Light"/>
          <w:noProof/>
          <w:sz w:val="24"/>
          <w:szCs w:val="24"/>
          <w:lang w:eastAsia="lv-LV"/>
        </w:rPr>
      </w:pPr>
    </w:p>
    <w:p w:rsidR="004B56B0" w:rsidRDefault="004B56B0" w:rsidP="00F53D1C">
      <w:pPr>
        <w:rPr>
          <w:rFonts w:ascii="Chaparral Pro Light" w:hAnsi="Chaparral Pro Light"/>
          <w:noProof/>
          <w:sz w:val="24"/>
          <w:szCs w:val="24"/>
          <w:lang w:eastAsia="lv-LV"/>
        </w:rPr>
      </w:pPr>
    </w:p>
    <w:p w:rsidR="004B56B0" w:rsidRDefault="004B56B0" w:rsidP="00F53D1C">
      <w:pPr>
        <w:rPr>
          <w:rFonts w:ascii="Chaparral Pro Light" w:hAnsi="Chaparral Pro Light"/>
          <w:noProof/>
          <w:sz w:val="24"/>
          <w:szCs w:val="24"/>
          <w:lang w:eastAsia="lv-LV"/>
        </w:rPr>
      </w:pPr>
    </w:p>
    <w:p w:rsidR="004B56B0" w:rsidRDefault="004B56B0" w:rsidP="00F53D1C">
      <w:pPr>
        <w:rPr>
          <w:rFonts w:ascii="Chaparral Pro Light" w:hAnsi="Chaparral Pro Light"/>
          <w:noProof/>
          <w:sz w:val="24"/>
          <w:szCs w:val="24"/>
          <w:lang w:eastAsia="lv-LV"/>
        </w:rPr>
      </w:pPr>
    </w:p>
    <w:p w:rsidR="004B56B0" w:rsidRDefault="004B56B0" w:rsidP="00F53D1C">
      <w:pPr>
        <w:rPr>
          <w:rFonts w:ascii="Chaparral Pro Light" w:hAnsi="Chaparral Pro Light"/>
          <w:noProof/>
          <w:sz w:val="24"/>
          <w:szCs w:val="24"/>
          <w:lang w:eastAsia="lv-LV"/>
        </w:rPr>
      </w:pPr>
    </w:p>
    <w:p w:rsidR="004B56B0" w:rsidRDefault="004B56B0" w:rsidP="00F53D1C">
      <w:pPr>
        <w:rPr>
          <w:rFonts w:ascii="Chaparral Pro Light" w:hAnsi="Chaparral Pro Light"/>
          <w:noProof/>
          <w:sz w:val="24"/>
          <w:szCs w:val="24"/>
          <w:lang w:eastAsia="lv-LV"/>
        </w:rPr>
      </w:pPr>
    </w:p>
    <w:p w:rsidR="004B56B0" w:rsidRPr="004E27CE" w:rsidRDefault="004B56B0" w:rsidP="00F53D1C">
      <w:pPr>
        <w:rPr>
          <w:rFonts w:ascii="Chaparral Pro Light" w:hAnsi="Chaparral Pro Light"/>
          <w:noProof/>
          <w:sz w:val="24"/>
          <w:szCs w:val="24"/>
          <w:lang w:eastAsia="lv-LV"/>
        </w:rPr>
      </w:pPr>
    </w:p>
    <w:p w:rsidR="004E27CE" w:rsidRDefault="00D03E07" w:rsidP="00D03E07">
      <w:pPr>
        <w:pStyle w:val="ListParagraph"/>
        <w:numPr>
          <w:ilvl w:val="2"/>
          <w:numId w:val="3"/>
        </w:numPr>
        <w:rPr>
          <w:rFonts w:ascii="Chaparral Pro Light" w:hAnsi="Chaparral Pro Light"/>
          <w:b/>
          <w:noProof/>
          <w:sz w:val="28"/>
          <w:szCs w:val="28"/>
          <w:lang w:eastAsia="lv-LV"/>
        </w:rPr>
      </w:pPr>
      <w:r w:rsidRPr="00D03E07">
        <w:rPr>
          <w:rFonts w:ascii="Chaparral Pro Light" w:hAnsi="Chaparral Pro Light"/>
          <w:b/>
          <w:noProof/>
          <w:sz w:val="28"/>
          <w:szCs w:val="28"/>
          <w:lang w:eastAsia="lv-LV"/>
        </w:rPr>
        <w:lastRenderedPageBreak/>
        <w:t>Daina Sirmā</w:t>
      </w:r>
    </w:p>
    <w:p w:rsidR="00D03E07" w:rsidRPr="00D03E07" w:rsidRDefault="00D03E07" w:rsidP="00D03E07">
      <w:pPr>
        <w:rPr>
          <w:rFonts w:ascii="Chaparral Pro Light" w:hAnsi="Chaparral Pro Light"/>
          <w:b/>
          <w:noProof/>
          <w:sz w:val="28"/>
          <w:szCs w:val="28"/>
          <w:lang w:eastAsia="lv-LV"/>
        </w:rPr>
      </w:pPr>
    </w:p>
    <w:p w:rsidR="004E27CE" w:rsidRDefault="00D03E07" w:rsidP="001E6B97">
      <w:pPr>
        <w:rPr>
          <w:rFonts w:ascii="Chaparral Pro Light" w:hAnsi="Chaparral Pro Light"/>
          <w:noProof/>
          <w:sz w:val="40"/>
          <w:szCs w:val="40"/>
          <w:lang w:eastAsia="lv-LV"/>
        </w:rPr>
      </w:pPr>
      <w:r>
        <w:rPr>
          <w:noProof/>
          <w:lang w:eastAsia="lv-LV"/>
        </w:rPr>
        <w:drawing>
          <wp:inline distT="0" distB="0" distL="0" distR="0" wp14:anchorId="1FFC7345" wp14:editId="39ADBD17">
            <wp:extent cx="2756164" cy="1788032"/>
            <wp:effectExtent l="0" t="0" r="6350" b="3175"/>
            <wp:docPr id="6" name="Attēls 6" descr="http://www.diena.lv/uploads/thumbnails/grey_705x457/article/1407/14069593/5892549_ORIGINAL_141042518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ena.lv/uploads/thumbnails/grey_705x457/article/1407/14069593/5892549_ORIGINAL_1410425185.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7039" cy="1808062"/>
                    </a:xfrm>
                    <a:prstGeom prst="rect">
                      <a:avLst/>
                    </a:prstGeom>
                    <a:noFill/>
                    <a:ln>
                      <a:noFill/>
                    </a:ln>
                  </pic:spPr>
                </pic:pic>
              </a:graphicData>
            </a:graphic>
          </wp:inline>
        </w:drawing>
      </w:r>
    </w:p>
    <w:p w:rsidR="004B56B0" w:rsidRDefault="004B56B0" w:rsidP="00D03E07">
      <w:pPr>
        <w:rPr>
          <w:rFonts w:ascii="Chaparral Pro Light" w:hAnsi="Chaparral Pro Light"/>
          <w:b/>
          <w:noProof/>
          <w:sz w:val="24"/>
          <w:szCs w:val="24"/>
          <w:lang w:eastAsia="lv-LV"/>
        </w:rPr>
      </w:pPr>
    </w:p>
    <w:p w:rsidR="004B56B0" w:rsidRDefault="004B56B0" w:rsidP="00D03E07">
      <w:pPr>
        <w:rPr>
          <w:rFonts w:ascii="Chaparral Pro Light" w:hAnsi="Chaparral Pro Light"/>
          <w:b/>
          <w:noProof/>
          <w:sz w:val="24"/>
          <w:szCs w:val="24"/>
          <w:lang w:eastAsia="lv-LV"/>
        </w:rPr>
      </w:pPr>
    </w:p>
    <w:p w:rsidR="004B56B0" w:rsidRDefault="004B56B0" w:rsidP="00D03E07">
      <w:pPr>
        <w:rPr>
          <w:rFonts w:ascii="Chaparral Pro Light" w:hAnsi="Chaparral Pro Light"/>
          <w:b/>
          <w:noProof/>
          <w:sz w:val="24"/>
          <w:szCs w:val="24"/>
          <w:lang w:eastAsia="lv-LV"/>
        </w:rPr>
      </w:pPr>
    </w:p>
    <w:p w:rsidR="004B56B0" w:rsidRDefault="004B56B0" w:rsidP="00D03E07">
      <w:pPr>
        <w:rPr>
          <w:rFonts w:ascii="Chaparral Pro Light" w:hAnsi="Chaparral Pro Light"/>
          <w:b/>
          <w:noProof/>
          <w:sz w:val="24"/>
          <w:szCs w:val="24"/>
          <w:lang w:eastAsia="lv-LV"/>
        </w:rPr>
      </w:pPr>
    </w:p>
    <w:p w:rsidR="001C3AD4" w:rsidRDefault="00D03E07" w:rsidP="00D03E07">
      <w:pPr>
        <w:rPr>
          <w:rFonts w:ascii="Chaparral Pro Light" w:hAnsi="Chaparral Pro Light"/>
          <w:noProof/>
          <w:sz w:val="24"/>
          <w:szCs w:val="24"/>
          <w:lang w:eastAsia="lv-LV"/>
        </w:rPr>
      </w:pPr>
      <w:r w:rsidRPr="00D03E07">
        <w:rPr>
          <w:rFonts w:ascii="Chaparral Pro Light" w:hAnsi="Chaparral Pro Light"/>
          <w:b/>
          <w:noProof/>
          <w:sz w:val="24"/>
          <w:szCs w:val="24"/>
          <w:lang w:eastAsia="lv-LV"/>
        </w:rPr>
        <w:t>Daina Sirmā</w:t>
      </w:r>
      <w:r w:rsidRPr="00D03E07">
        <w:rPr>
          <w:rFonts w:ascii="Chaparral Pro Light" w:hAnsi="Chaparral Pro Light"/>
          <w:noProof/>
          <w:sz w:val="24"/>
          <w:szCs w:val="24"/>
          <w:lang w:eastAsia="lv-LV"/>
        </w:rPr>
        <w:t xml:space="preserve"> dzīvo Valmierā un Dikļu pagasta Radziņos. Absolvējusi LU Filoloģijas fakultātes maģistrantūru. </w:t>
      </w:r>
    </w:p>
    <w:p w:rsidR="001C3AD4" w:rsidRPr="001C3AD4" w:rsidRDefault="001C3AD4" w:rsidP="001C3AD4">
      <w:pPr>
        <w:rPr>
          <w:rFonts w:ascii="Chaparral Pro Light" w:hAnsi="Chaparral Pro Light"/>
          <w:noProof/>
          <w:sz w:val="24"/>
          <w:szCs w:val="24"/>
          <w:lang w:eastAsia="lv-LV"/>
        </w:rPr>
      </w:pPr>
      <w:r w:rsidRPr="001C3AD4">
        <w:rPr>
          <w:rFonts w:ascii="Chaparral Pro Light" w:hAnsi="Chaparral Pro Light"/>
          <w:noProof/>
          <w:sz w:val="24"/>
          <w:szCs w:val="24"/>
          <w:lang w:eastAsia="lv-LV"/>
        </w:rPr>
        <w:t>D. Sirmā dzejoļus rakstījusi kopš jaunības. Viņas pirmā publikācija ar Dainas Lustes vārdu ir 1977. gada 19. janvārī Valmieras laikrakstā "Liesma". Turpmākajos gados līdz 1981. gadam viņas dzejoļi publicēti izdevumos "Karogs", "Literatūra un Māksla", "Draugs" un "Padomju Students". Seko vairākus gadus ilga pauze, pēc tam no 1990. gada seko dažas dzejas publikācijas Valmieras laikrakstā "Liesma", tajā regulāri publicēti arī D. Sirmās raksti par kultūras un izglītības aktualitātēm.</w:t>
      </w:r>
      <w:hyperlink r:id="rId11" w:anchor="cite_note-2" w:history="1">
        <w:r w:rsidRPr="001C3AD4">
          <w:rPr>
            <w:rStyle w:val="Hyperlink"/>
            <w:rFonts w:ascii="Chaparral Pro Light" w:hAnsi="Chaparral Pro Light"/>
            <w:noProof/>
            <w:sz w:val="24"/>
            <w:szCs w:val="24"/>
            <w:vertAlign w:val="superscript"/>
            <w:lang w:eastAsia="lv-LV"/>
          </w:rPr>
          <w:t>[2]</w:t>
        </w:r>
      </w:hyperlink>
    </w:p>
    <w:p w:rsidR="001C3AD4" w:rsidRPr="001C3AD4" w:rsidRDefault="001C3AD4" w:rsidP="001C3AD4">
      <w:pPr>
        <w:rPr>
          <w:rFonts w:ascii="Chaparral Pro Light" w:hAnsi="Chaparral Pro Light"/>
          <w:noProof/>
          <w:sz w:val="24"/>
          <w:szCs w:val="24"/>
          <w:lang w:eastAsia="lv-LV"/>
        </w:rPr>
      </w:pPr>
      <w:r w:rsidRPr="001C3AD4">
        <w:rPr>
          <w:rFonts w:ascii="Chaparral Pro Light" w:hAnsi="Chaparral Pro Light"/>
          <w:noProof/>
          <w:sz w:val="24"/>
          <w:szCs w:val="24"/>
          <w:lang w:eastAsia="lv-LV"/>
        </w:rPr>
        <w:t xml:space="preserve">2011. gadā D. Sirmā apmeklē Literārās Akadēmijas Dzejas meistardarbnīcu Ronalda Brieža vadībā. Šajā laikā viņa strādā pie jauniem dzejoļiem, un 2012. gada pavasarī tiek </w:t>
      </w:r>
      <w:r w:rsidRPr="001C3AD4">
        <w:rPr>
          <w:rFonts w:ascii="Chaparral Pro Light" w:hAnsi="Chaparral Pro Light"/>
          <w:noProof/>
          <w:sz w:val="24"/>
          <w:szCs w:val="24"/>
          <w:lang w:eastAsia="lv-LV"/>
        </w:rPr>
        <w:lastRenderedPageBreak/>
        <w:t>izdota viņas debijas dzejas grāmata "Kailsals"</w:t>
      </w:r>
      <w:r>
        <w:rPr>
          <w:rFonts w:ascii="Chaparral Pro Light" w:hAnsi="Chaparral Pro Light"/>
          <w:noProof/>
          <w:sz w:val="24"/>
          <w:szCs w:val="24"/>
          <w:lang w:eastAsia="lv-LV"/>
        </w:rPr>
        <w:t xml:space="preserve"> ( Pētrgailis 2012)</w:t>
      </w:r>
      <w:r w:rsidRPr="001C3AD4">
        <w:rPr>
          <w:rFonts w:ascii="Chaparral Pro Light" w:hAnsi="Chaparral Pro Light"/>
          <w:noProof/>
          <w:sz w:val="24"/>
          <w:szCs w:val="24"/>
          <w:lang w:eastAsia="lv-LV"/>
        </w:rPr>
        <w:t>, kas gūst cildinošas atsauksmes kritikā.</w:t>
      </w:r>
      <w:hyperlink r:id="rId12" w:anchor="cite_note-3" w:history="1">
        <w:r w:rsidRPr="001C3AD4">
          <w:rPr>
            <w:rStyle w:val="Hyperlink"/>
            <w:rFonts w:ascii="Chaparral Pro Light" w:hAnsi="Chaparral Pro Light"/>
            <w:noProof/>
            <w:sz w:val="24"/>
            <w:szCs w:val="24"/>
            <w:vertAlign w:val="superscript"/>
            <w:lang w:eastAsia="lv-LV"/>
          </w:rPr>
          <w:t>[3]</w:t>
        </w:r>
      </w:hyperlink>
      <w:r w:rsidRPr="001C3AD4">
        <w:rPr>
          <w:rFonts w:ascii="Chaparral Pro Light" w:hAnsi="Chaparral Pro Light"/>
          <w:noProof/>
          <w:sz w:val="24"/>
          <w:szCs w:val="24"/>
          <w:lang w:eastAsia="lv-LV"/>
        </w:rPr>
        <w:t xml:space="preserve"> 2013. gada sākumā grāmata iegūst </w:t>
      </w:r>
      <w:hyperlink r:id="rId13" w:tooltip="Literatūras gada balva" w:history="1">
        <w:r w:rsidRPr="001C3AD4">
          <w:rPr>
            <w:rStyle w:val="Hyperlink"/>
            <w:rFonts w:ascii="Chaparral Pro Light" w:hAnsi="Chaparral Pro Light"/>
            <w:noProof/>
            <w:sz w:val="24"/>
            <w:szCs w:val="24"/>
            <w:lang w:eastAsia="lv-LV"/>
          </w:rPr>
          <w:t>Literatūras gada balvu 2012</w:t>
        </w:r>
      </w:hyperlink>
      <w:r w:rsidRPr="001C3AD4">
        <w:rPr>
          <w:rFonts w:ascii="Chaparral Pro Light" w:hAnsi="Chaparral Pro Light"/>
          <w:noProof/>
          <w:sz w:val="24"/>
          <w:szCs w:val="24"/>
          <w:lang w:eastAsia="lv-LV"/>
        </w:rPr>
        <w:t xml:space="preserve"> nominācijā "Labākā debija".</w:t>
      </w:r>
    </w:p>
    <w:p w:rsidR="001C3AD4" w:rsidRPr="001C3AD4" w:rsidRDefault="001C3AD4" w:rsidP="001C3AD4">
      <w:pPr>
        <w:rPr>
          <w:rFonts w:ascii="Chaparral Pro Light" w:hAnsi="Chaparral Pro Light"/>
          <w:noProof/>
          <w:sz w:val="24"/>
          <w:szCs w:val="24"/>
          <w:lang w:eastAsia="lv-LV"/>
        </w:rPr>
      </w:pPr>
      <w:r w:rsidRPr="001C3AD4">
        <w:rPr>
          <w:rFonts w:ascii="Chaparral Pro Light" w:hAnsi="Chaparral Pro Light"/>
          <w:noProof/>
          <w:sz w:val="24"/>
          <w:szCs w:val="24"/>
          <w:lang w:eastAsia="lv-LV"/>
        </w:rPr>
        <w:t>2014. gada Dzejas dienās izdota otrā D. Sirmās dzejas grāmata "Iekšpagalms", un arī tā tiek kritikā uzņemta atzinīgi. 2015. gada dzejas dienās "Iekšpagalms" saņem žurnāla "</w:t>
      </w:r>
      <w:hyperlink r:id="rId14" w:tooltip="Latvju Teksti" w:history="1">
        <w:r w:rsidRPr="001C3AD4">
          <w:rPr>
            <w:rStyle w:val="Hyperlink"/>
            <w:rFonts w:ascii="Chaparral Pro Light" w:hAnsi="Chaparral Pro Light"/>
            <w:noProof/>
            <w:sz w:val="24"/>
            <w:szCs w:val="24"/>
            <w:lang w:eastAsia="lv-LV"/>
          </w:rPr>
          <w:t>Latvju Teksti</w:t>
        </w:r>
      </w:hyperlink>
      <w:r w:rsidRPr="001C3AD4">
        <w:rPr>
          <w:rFonts w:ascii="Chaparral Pro Light" w:hAnsi="Chaparral Pro Light"/>
          <w:noProof/>
          <w:sz w:val="24"/>
          <w:szCs w:val="24"/>
          <w:lang w:eastAsia="lv-LV"/>
        </w:rPr>
        <w:t xml:space="preserve">" </w:t>
      </w:r>
      <w:hyperlink r:id="rId15" w:tooltip="Dzejas dienu balva" w:history="1">
        <w:r w:rsidRPr="001C3AD4">
          <w:rPr>
            <w:rStyle w:val="Hyperlink"/>
            <w:rFonts w:ascii="Chaparral Pro Light" w:hAnsi="Chaparral Pro Light"/>
            <w:noProof/>
            <w:sz w:val="24"/>
            <w:szCs w:val="24"/>
            <w:lang w:eastAsia="lv-LV"/>
          </w:rPr>
          <w:t>balvu dzejā</w:t>
        </w:r>
      </w:hyperlink>
      <w:r w:rsidRPr="001C3AD4">
        <w:rPr>
          <w:rFonts w:ascii="Chaparral Pro Light" w:hAnsi="Chaparral Pro Light"/>
          <w:noProof/>
          <w:sz w:val="24"/>
          <w:szCs w:val="24"/>
          <w:lang w:eastAsia="lv-LV"/>
        </w:rPr>
        <w:t xml:space="preserve"> kā aizvadītā gada labākais krājums.</w:t>
      </w:r>
    </w:p>
    <w:p w:rsidR="006C19E2" w:rsidRPr="00B21041" w:rsidRDefault="00D03E07" w:rsidP="001E6B97">
      <w:pPr>
        <w:rPr>
          <w:rFonts w:ascii="Chaparral Pro Light" w:hAnsi="Chaparral Pro Light"/>
          <w:noProof/>
          <w:sz w:val="24"/>
          <w:szCs w:val="24"/>
          <w:lang w:eastAsia="lv-LV"/>
        </w:rPr>
      </w:pPr>
      <w:r w:rsidRPr="00D03E07">
        <w:rPr>
          <w:rFonts w:ascii="Chaparral Pro Light" w:hAnsi="Chaparral Pro Light"/>
          <w:noProof/>
          <w:sz w:val="24"/>
          <w:szCs w:val="24"/>
          <w:lang w:eastAsia="lv-LV"/>
        </w:rPr>
        <w:t>P.S. atklāsim nelielu noslēpumu grāmatas lasītājiem par to,  ka Daina Sirmā, līdztekus dzejas radīšanai un bērnu izglītošanai ir arī r</w:t>
      </w:r>
      <w:r w:rsidR="00B21041">
        <w:rPr>
          <w:rFonts w:ascii="Chaparral Pro Light" w:hAnsi="Chaparral Pro Light"/>
          <w:noProof/>
          <w:sz w:val="24"/>
          <w:szCs w:val="24"/>
          <w:lang w:eastAsia="lv-LV"/>
        </w:rPr>
        <w:t>adošā pavāra Mārtiņa Sirmā mamma.</w:t>
      </w:r>
    </w:p>
    <w:p w:rsidR="004B56B0" w:rsidRDefault="004B56B0" w:rsidP="001E6B97">
      <w:pPr>
        <w:rPr>
          <w:rFonts w:ascii="Chaparral Pro Light" w:hAnsi="Chaparral Pro Light"/>
          <w:noProof/>
          <w:sz w:val="40"/>
          <w:szCs w:val="40"/>
          <w:lang w:eastAsia="lv-LV"/>
        </w:rPr>
      </w:pPr>
    </w:p>
    <w:p w:rsidR="001E6B97" w:rsidRDefault="005515A5" w:rsidP="001E6B97">
      <w:pPr>
        <w:rPr>
          <w:rFonts w:ascii="Chaparral Pro Light" w:hAnsi="Chaparral Pro Light"/>
          <w:noProof/>
          <w:sz w:val="40"/>
          <w:szCs w:val="40"/>
          <w:lang w:eastAsia="lv-LV"/>
        </w:rPr>
      </w:pPr>
      <w:r>
        <w:rPr>
          <w:rFonts w:ascii="Chaparral Pro Light" w:hAnsi="Chaparral Pro Light"/>
          <w:noProof/>
          <w:sz w:val="40"/>
          <w:szCs w:val="40"/>
          <w:lang w:eastAsia="lv-LV"/>
        </w:rPr>
        <w:t xml:space="preserve">Plkst.22.00 </w:t>
      </w:r>
      <w:r w:rsidRPr="005515A5">
        <w:rPr>
          <w:rFonts w:ascii="Chaparral Pro Light" w:hAnsi="Chaparral Pro Light"/>
          <w:b/>
          <w:noProof/>
          <w:sz w:val="40"/>
          <w:szCs w:val="40"/>
          <w:lang w:eastAsia="lv-LV"/>
        </w:rPr>
        <w:t xml:space="preserve">Dzejas spēles </w:t>
      </w:r>
      <w:r w:rsidR="00B06313">
        <w:rPr>
          <w:rFonts w:ascii="Chaparral Pro Light" w:hAnsi="Chaparral Pro Light"/>
          <w:noProof/>
          <w:sz w:val="40"/>
          <w:szCs w:val="40"/>
          <w:lang w:eastAsia="lv-LV"/>
        </w:rPr>
        <w:t>– Mats</w:t>
      </w:r>
    </w:p>
    <w:p w:rsidR="001C3AD4" w:rsidRDefault="001C3AD4" w:rsidP="001E6B97">
      <w:pPr>
        <w:rPr>
          <w:rFonts w:ascii="Chaparral Pro Light" w:hAnsi="Chaparral Pro Light"/>
          <w:b/>
          <w:noProof/>
          <w:sz w:val="28"/>
          <w:szCs w:val="28"/>
          <w:lang w:eastAsia="lv-LV"/>
        </w:rPr>
      </w:pPr>
      <w:r w:rsidRPr="001C3AD4">
        <w:rPr>
          <w:rFonts w:ascii="Chaparral Pro Light" w:hAnsi="Chaparral Pro Light"/>
          <w:b/>
          <w:noProof/>
          <w:sz w:val="28"/>
          <w:szCs w:val="28"/>
          <w:lang w:eastAsia="lv-LV"/>
        </w:rPr>
        <w:t xml:space="preserve">Kārlis Kazāks, Guntars Grasbergs, Māris Bīmanis </w:t>
      </w:r>
    </w:p>
    <w:p w:rsidR="001C3AD4" w:rsidRPr="001C3AD4" w:rsidRDefault="001C3AD4" w:rsidP="001E6B97">
      <w:pPr>
        <w:rPr>
          <w:rFonts w:ascii="Chaparral Pro Light" w:hAnsi="Chaparral Pro Light"/>
          <w:b/>
          <w:noProof/>
          <w:sz w:val="28"/>
          <w:szCs w:val="28"/>
          <w:lang w:eastAsia="lv-LV"/>
        </w:rPr>
      </w:pPr>
      <w:r w:rsidRPr="001C3AD4">
        <w:rPr>
          <w:rFonts w:ascii="Chaparral Pro Light" w:hAnsi="Chaparral Pro Light"/>
          <w:b/>
          <w:noProof/>
          <w:sz w:val="28"/>
          <w:szCs w:val="28"/>
          <w:lang w:eastAsia="lv-LV"/>
        </w:rPr>
        <w:t xml:space="preserve">dzejas projekts </w:t>
      </w:r>
      <w:r>
        <w:rPr>
          <w:rFonts w:ascii="Chaparral Pro Light" w:hAnsi="Chaparral Pro Light"/>
          <w:b/>
          <w:noProof/>
          <w:sz w:val="28"/>
          <w:szCs w:val="28"/>
          <w:lang w:eastAsia="lv-LV"/>
        </w:rPr>
        <w:t>“</w:t>
      </w:r>
      <w:r w:rsidRPr="001C3AD4">
        <w:rPr>
          <w:rFonts w:ascii="Chaparral Pro Light" w:hAnsi="Chaparral Pro Light"/>
          <w:b/>
          <w:noProof/>
          <w:sz w:val="36"/>
          <w:szCs w:val="36"/>
          <w:lang w:eastAsia="lv-LV"/>
        </w:rPr>
        <w:t>Jušanas</w:t>
      </w:r>
      <w:r>
        <w:rPr>
          <w:rFonts w:ascii="Chaparral Pro Light" w:hAnsi="Chaparral Pro Light"/>
          <w:b/>
          <w:noProof/>
          <w:sz w:val="36"/>
          <w:szCs w:val="36"/>
          <w:lang w:eastAsia="lv-LV"/>
        </w:rPr>
        <w:t>”</w:t>
      </w:r>
    </w:p>
    <w:p w:rsidR="00B06313" w:rsidRDefault="001C3AD4" w:rsidP="001E6B97">
      <w:pPr>
        <w:rPr>
          <w:rFonts w:ascii="Chaparral Pro Light" w:hAnsi="Chaparral Pro Light"/>
          <w:noProof/>
          <w:sz w:val="40"/>
          <w:szCs w:val="40"/>
          <w:lang w:eastAsia="lv-LV"/>
        </w:rPr>
      </w:pPr>
      <w:r>
        <w:rPr>
          <w:noProof/>
          <w:lang w:eastAsia="lv-LV"/>
        </w:rPr>
        <w:drawing>
          <wp:inline distT="0" distB="0" distL="0" distR="0" wp14:anchorId="4AE6B730" wp14:editId="4DFEB181">
            <wp:extent cx="4245565" cy="2752090"/>
            <wp:effectExtent l="0" t="0" r="3175" b="0"/>
            <wp:docPr id="7" name="Attēls 7" descr="http://www.diena.lv/uploads/thumbnails/grey_705x457/article/1414/14134606/6526044_ORIGINAL_145865937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ena.lv/uploads/thumbnails/grey_705x457/article/1414/14134606/6526044_ORIGINAL_1458659379.jp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3196" cy="2757037"/>
                    </a:xfrm>
                    <a:prstGeom prst="rect">
                      <a:avLst/>
                    </a:prstGeom>
                    <a:noFill/>
                    <a:ln>
                      <a:noFill/>
                    </a:ln>
                  </pic:spPr>
                </pic:pic>
              </a:graphicData>
            </a:graphic>
          </wp:inline>
        </w:drawing>
      </w:r>
    </w:p>
    <w:p w:rsidR="001E6B97" w:rsidRDefault="001E6B97" w:rsidP="001E6B97">
      <w:pPr>
        <w:rPr>
          <w:rFonts w:ascii="Chaparral Pro Light" w:hAnsi="Chaparral Pro Light"/>
          <w:noProof/>
          <w:sz w:val="40"/>
          <w:szCs w:val="40"/>
          <w:lang w:eastAsia="lv-LV"/>
        </w:rPr>
      </w:pPr>
    </w:p>
    <w:p w:rsidR="001C3AD4" w:rsidRPr="001C3AD4" w:rsidRDefault="001C3AD4" w:rsidP="001C3AD4">
      <w:pPr>
        <w:rPr>
          <w:rFonts w:ascii="Chaparral Pro Light" w:hAnsi="Chaparral Pro Light"/>
          <w:noProof/>
          <w:sz w:val="24"/>
          <w:szCs w:val="24"/>
          <w:lang w:eastAsia="lv-LV"/>
        </w:rPr>
      </w:pPr>
      <w:r w:rsidRPr="001C3AD4">
        <w:rPr>
          <w:rFonts w:ascii="Chaparral Pro Light" w:hAnsi="Chaparral Pro Light"/>
          <w:i/>
          <w:iCs/>
          <w:noProof/>
          <w:sz w:val="24"/>
          <w:szCs w:val="24"/>
          <w:lang w:eastAsia="lv-LV"/>
        </w:rPr>
        <w:t>Jušanas</w:t>
      </w:r>
      <w:r w:rsidRPr="001C3AD4">
        <w:rPr>
          <w:rFonts w:ascii="Chaparral Pro Light" w:hAnsi="Chaparral Pro Light"/>
          <w:noProof/>
          <w:sz w:val="24"/>
          <w:szCs w:val="24"/>
          <w:lang w:eastAsia="lv-LV"/>
        </w:rPr>
        <w:t> ir mūzikas, dzejas un stāstu vakars, kurā skanēs Imanta Ziedoņa, Ojāra Vācieša un Vizmas Belševicas dzejas un stāstu rindas. Tas ir ceļš, kuru, vienā laikā, vienā pilsētā un uz vienas ielas augušie Grasbergs, Kazāks un Bīmanis, ir katrs citādi gājuši, lai sastaptos un kopā stāstītu par pieaugšanu no saknēm līdz mirklim, kurā apzināties, ka tālāk ir jārada pašiem.</w:t>
      </w:r>
    </w:p>
    <w:p w:rsidR="001C3AD4" w:rsidRPr="001C3AD4" w:rsidRDefault="001C3AD4" w:rsidP="001C3AD4">
      <w:pPr>
        <w:rPr>
          <w:rFonts w:ascii="Chaparral Pro Light" w:hAnsi="Chaparral Pro Light"/>
          <w:noProof/>
          <w:sz w:val="24"/>
          <w:szCs w:val="24"/>
          <w:lang w:eastAsia="lv-LV"/>
        </w:rPr>
      </w:pPr>
      <w:r w:rsidRPr="001C3AD4">
        <w:rPr>
          <w:rFonts w:ascii="Chaparral Pro Light" w:hAnsi="Chaparral Pro Light"/>
          <w:noProof/>
          <w:sz w:val="24"/>
          <w:szCs w:val="24"/>
          <w:lang w:eastAsia="lv-LV"/>
        </w:rPr>
        <w:t>Kā apgalvo uzveduma dalībnieki: "</w:t>
      </w:r>
      <w:r w:rsidRPr="001C3AD4">
        <w:rPr>
          <w:rFonts w:ascii="Chaparral Pro Light" w:hAnsi="Chaparral Pro Light"/>
          <w:i/>
          <w:iCs/>
          <w:noProof/>
          <w:sz w:val="24"/>
          <w:szCs w:val="24"/>
          <w:lang w:eastAsia="lv-LV"/>
        </w:rPr>
        <w:t>Jušanas</w:t>
      </w:r>
      <w:r w:rsidRPr="001C3AD4">
        <w:rPr>
          <w:rFonts w:ascii="Chaparral Pro Light" w:hAnsi="Chaparral Pro Light"/>
          <w:noProof/>
          <w:sz w:val="24"/>
          <w:szCs w:val="24"/>
          <w:lang w:eastAsia="lv-LV"/>
        </w:rPr>
        <w:t> Latvijas Nacionālā teātra LMT Jaunajā zālē ir mēģinājums satvert laiku, vārdu un mūziku vienā mirklī, vai pusotrā stundā."</w:t>
      </w:r>
    </w:p>
    <w:p w:rsidR="001C3AD4" w:rsidRPr="001C3AD4" w:rsidRDefault="001C3AD4" w:rsidP="001C3AD4">
      <w:pPr>
        <w:rPr>
          <w:rFonts w:ascii="Chaparral Pro Light" w:hAnsi="Chaparral Pro Light"/>
          <w:noProof/>
          <w:sz w:val="24"/>
          <w:szCs w:val="24"/>
          <w:lang w:eastAsia="lv-LV"/>
        </w:rPr>
      </w:pPr>
      <w:r w:rsidRPr="001C3AD4">
        <w:rPr>
          <w:rFonts w:ascii="Chaparral Pro Light" w:hAnsi="Chaparral Pro Light"/>
          <w:noProof/>
          <w:sz w:val="24"/>
          <w:szCs w:val="24"/>
          <w:lang w:eastAsia="lv-LV"/>
        </w:rPr>
        <w:t xml:space="preserve">Gundars Grasbergs, viens no spilgtākajiem savas paaudzes aktieriem, </w:t>
      </w:r>
      <w:r w:rsidRPr="001C3AD4">
        <w:rPr>
          <w:rFonts w:ascii="Chaparral Pro Light" w:hAnsi="Chaparral Pro Light"/>
          <w:i/>
          <w:iCs/>
          <w:noProof/>
          <w:sz w:val="24"/>
          <w:szCs w:val="24"/>
          <w:lang w:eastAsia="lv-LV"/>
        </w:rPr>
        <w:t>Jušanu</w:t>
      </w:r>
      <w:r w:rsidRPr="001C3AD4">
        <w:rPr>
          <w:rFonts w:ascii="Chaparral Pro Light" w:hAnsi="Chaparral Pro Light"/>
          <w:noProof/>
          <w:sz w:val="24"/>
          <w:szCs w:val="24"/>
          <w:lang w:eastAsia="lv-LV"/>
        </w:rPr>
        <w:t> vakaros ļausies piedzīvotajam un sapņotajam, pašam nozīmīgākajās latviešu autoru dzejas rindās un stāstos. Un ne pirmo reizi aktieris ar savu mūzikas sajūtai papildinās Kārļa Kazāka dziesmu skanējumu, piepildot skaņas ainavu ar basģitāras un klavieru skaņām.</w:t>
      </w:r>
    </w:p>
    <w:p w:rsidR="001C3AD4" w:rsidRPr="001C3AD4" w:rsidRDefault="001C3AD4" w:rsidP="001C3AD4">
      <w:pPr>
        <w:rPr>
          <w:rFonts w:ascii="Chaparral Pro Light" w:hAnsi="Chaparral Pro Light"/>
          <w:noProof/>
          <w:sz w:val="24"/>
          <w:szCs w:val="24"/>
          <w:lang w:eastAsia="lv-LV"/>
        </w:rPr>
      </w:pPr>
      <w:r w:rsidRPr="001C3AD4">
        <w:rPr>
          <w:rFonts w:ascii="Chaparral Pro Light" w:hAnsi="Chaparral Pro Light"/>
          <w:noProof/>
          <w:sz w:val="24"/>
          <w:szCs w:val="24"/>
          <w:lang w:eastAsia="lv-LV"/>
        </w:rPr>
        <w:t>Mūziķis Kārlis Kazāks nereti saviem nozīmīgākajiem mūzikas notikumiem ir izvēlējies Latvijas Nacionālo teātri, un arī </w:t>
      </w:r>
      <w:r w:rsidRPr="001C3AD4">
        <w:rPr>
          <w:rFonts w:ascii="Chaparral Pro Light" w:hAnsi="Chaparral Pro Light"/>
          <w:i/>
          <w:iCs/>
          <w:noProof/>
          <w:sz w:val="24"/>
          <w:szCs w:val="24"/>
          <w:lang w:eastAsia="lv-LV"/>
        </w:rPr>
        <w:t>Jušanu</w:t>
      </w:r>
      <w:r w:rsidRPr="001C3AD4">
        <w:rPr>
          <w:rFonts w:ascii="Chaparral Pro Light" w:hAnsi="Chaparral Pro Light"/>
          <w:noProof/>
          <w:sz w:val="24"/>
          <w:szCs w:val="24"/>
          <w:lang w:eastAsia="lv-LV"/>
        </w:rPr>
        <w:t> vakarā atskaņos savas un citu autoru dziesmas, dziedot, spēlējot ģitāras un trompeti. Jau ierasts blakus Kārlim Kazākam varēs redzēt un saklausīt vienu no Latvijas emocionālākajiem un izsmalcinātākajiem ģitāristiem - Māri Bīmani.</w:t>
      </w:r>
    </w:p>
    <w:p w:rsidR="001E6B97" w:rsidRDefault="001E6B97" w:rsidP="001E6B97">
      <w:pPr>
        <w:rPr>
          <w:rFonts w:ascii="Chaparral Pro Light" w:hAnsi="Chaparral Pro Light"/>
          <w:noProof/>
          <w:sz w:val="40"/>
          <w:szCs w:val="40"/>
          <w:lang w:eastAsia="lv-LV"/>
        </w:rPr>
      </w:pPr>
    </w:p>
    <w:p w:rsidR="001E6B97" w:rsidRPr="006C19E2" w:rsidRDefault="001E6B97" w:rsidP="001E6B97">
      <w:pPr>
        <w:rPr>
          <w:rFonts w:ascii="Chaparral Pro Light" w:hAnsi="Chaparral Pro Light"/>
          <w:b/>
          <w:sz w:val="40"/>
          <w:szCs w:val="40"/>
        </w:rPr>
      </w:pPr>
    </w:p>
    <w:sectPr w:rsidR="001E6B97" w:rsidRPr="006C19E2">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4FF" w:rsidRDefault="002C44FF" w:rsidP="0077709B">
      <w:pPr>
        <w:spacing w:before="0" w:after="0" w:line="240" w:lineRule="auto"/>
      </w:pPr>
      <w:r>
        <w:separator/>
      </w:r>
    </w:p>
  </w:endnote>
  <w:endnote w:type="continuationSeparator" w:id="0">
    <w:p w:rsidR="002C44FF" w:rsidRDefault="002C44FF" w:rsidP="007770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haparral Pro Light">
    <w:altName w:val="Segoe Script"/>
    <w:panose1 w:val="00000000000000000000"/>
    <w:charset w:val="00"/>
    <w:family w:val="roman"/>
    <w:notTrueType/>
    <w:pitch w:val="variable"/>
    <w:sig w:usb0="00000001" w:usb1="00000001" w:usb2="00000000" w:usb3="00000000" w:csb0="00000093" w:csb1="00000000"/>
  </w:font>
  <w:font w:name="Kozuka Mincho Pr6N M">
    <w:altName w:val="MS Mincho"/>
    <w:panose1 w:val="00000000000000000000"/>
    <w:charset w:val="80"/>
    <w:family w:val="roman"/>
    <w:notTrueType/>
    <w:pitch w:val="variable"/>
    <w:sig w:usb0="00000000" w:usb1="2AC71C11" w:usb2="00000012" w:usb3="00000000" w:csb0="0002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09B" w:rsidRDefault="007770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09B" w:rsidRDefault="007770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09B" w:rsidRDefault="00777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4FF" w:rsidRDefault="002C44FF" w:rsidP="0077709B">
      <w:pPr>
        <w:spacing w:before="0" w:after="0" w:line="240" w:lineRule="auto"/>
      </w:pPr>
      <w:r>
        <w:separator/>
      </w:r>
    </w:p>
  </w:footnote>
  <w:footnote w:type="continuationSeparator" w:id="0">
    <w:p w:rsidR="002C44FF" w:rsidRDefault="002C44FF" w:rsidP="0077709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09B" w:rsidRDefault="002C44FF">
    <w:pPr>
      <w:pStyle w:val="Header"/>
    </w:pPr>
    <w:r>
      <w:rPr>
        <w:noProof/>
        <w:lang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3707047" o:spid="_x0000_s2056" type="#_x0000_t75" style="position:absolute;margin-left:0;margin-top:0;width:718.5pt;height:985.5pt;z-index:-251657216;mso-position-horizontal:center;mso-position-horizontal-relative:margin;mso-position-vertical:center;mso-position-vertical-relative:margin" o:allowincell="f">
          <v:imagedata r:id="rId1" o:title="dzeja sāk ar baltaji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09B" w:rsidRDefault="002C44FF">
    <w:pPr>
      <w:pStyle w:val="Header"/>
    </w:pPr>
    <w:r>
      <w:rPr>
        <w:noProof/>
        <w:lang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3707048" o:spid="_x0000_s2057" type="#_x0000_t75" style="position:absolute;margin-left:0;margin-top:0;width:718.5pt;height:985.5pt;z-index:-251656192;mso-position-horizontal:center;mso-position-horizontal-relative:margin;mso-position-vertical:center;mso-position-vertical-relative:margin" o:allowincell="f">
          <v:imagedata r:id="rId1" o:title="dzeja sāk ar baltaji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09B" w:rsidRDefault="002C44FF">
    <w:pPr>
      <w:pStyle w:val="Header"/>
    </w:pPr>
    <w:r>
      <w:rPr>
        <w:noProof/>
        <w:lang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3707046" o:spid="_x0000_s2055" type="#_x0000_t75" style="position:absolute;margin-left:0;margin-top:0;width:718.5pt;height:985.5pt;z-index:-251658240;mso-position-horizontal:center;mso-position-horizontal-relative:margin;mso-position-vertical:center;mso-position-vertical-relative:margin" o:allowincell="f">
          <v:imagedata r:id="rId1" o:title="dzeja sāk ar baltaji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95180"/>
    <w:multiLevelType w:val="hybridMultilevel"/>
    <w:tmpl w:val="C35ACBF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4C7E37"/>
    <w:multiLevelType w:val="hybridMultilevel"/>
    <w:tmpl w:val="574A03A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C62536C"/>
    <w:multiLevelType w:val="hybridMultilevel"/>
    <w:tmpl w:val="290C1E78"/>
    <w:lvl w:ilvl="0" w:tplc="04260003">
      <w:start w:val="1"/>
      <w:numFmt w:val="bullet"/>
      <w:lvlText w:val="o"/>
      <w:lvlJc w:val="left"/>
      <w:pPr>
        <w:ind w:left="720" w:hanging="360"/>
      </w:pPr>
      <w:rPr>
        <w:rFonts w:ascii="Courier New" w:hAnsi="Courier New" w:cs="Courier New" w:hint="default"/>
      </w:rPr>
    </w:lvl>
    <w:lvl w:ilvl="1" w:tplc="45D4564C">
      <w:start w:val="1"/>
      <w:numFmt w:val="bullet"/>
      <w:lvlText w:val="o"/>
      <w:lvlJc w:val="left"/>
      <w:pPr>
        <w:ind w:left="1440" w:hanging="360"/>
      </w:pPr>
      <w:rPr>
        <w:rFonts w:ascii="Courier New" w:hAnsi="Courier New" w:cs="Courier New" w:hint="default"/>
        <w:sz w:val="28"/>
        <w:szCs w:val="28"/>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B97"/>
    <w:rsid w:val="000B2F79"/>
    <w:rsid w:val="000F2B11"/>
    <w:rsid w:val="001C3AD4"/>
    <w:rsid w:val="001E6B97"/>
    <w:rsid w:val="00257AFF"/>
    <w:rsid w:val="002B77A7"/>
    <w:rsid w:val="002C44FF"/>
    <w:rsid w:val="004B56B0"/>
    <w:rsid w:val="004E27CE"/>
    <w:rsid w:val="00521724"/>
    <w:rsid w:val="005515A5"/>
    <w:rsid w:val="006C19E2"/>
    <w:rsid w:val="007056C0"/>
    <w:rsid w:val="0077709B"/>
    <w:rsid w:val="0084233F"/>
    <w:rsid w:val="00B06313"/>
    <w:rsid w:val="00B21041"/>
    <w:rsid w:val="00B50CF6"/>
    <w:rsid w:val="00D03E07"/>
    <w:rsid w:val="00E3075C"/>
    <w:rsid w:val="00E451CC"/>
    <w:rsid w:val="00F53D1C"/>
    <w:rsid w:val="00FF2E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816983F5-F247-4155-BC16-ABA97FC8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v-LV"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9B"/>
  </w:style>
  <w:style w:type="paragraph" w:styleId="Heading1">
    <w:name w:val="heading 1"/>
    <w:basedOn w:val="Normal"/>
    <w:next w:val="Normal"/>
    <w:link w:val="Heading1Char"/>
    <w:uiPriority w:val="9"/>
    <w:qFormat/>
    <w:rsid w:val="0077709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7709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7709B"/>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7709B"/>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7709B"/>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7709B"/>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7709B"/>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7709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709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B97"/>
    <w:pPr>
      <w:ind w:left="720"/>
      <w:contextualSpacing/>
    </w:pPr>
  </w:style>
  <w:style w:type="character" w:styleId="Hyperlink">
    <w:name w:val="Hyperlink"/>
    <w:basedOn w:val="DefaultParagraphFont"/>
    <w:uiPriority w:val="99"/>
    <w:unhideWhenUsed/>
    <w:rsid w:val="001C3AD4"/>
    <w:rPr>
      <w:color w:val="0563C1" w:themeColor="hyperlink"/>
      <w:u w:val="single"/>
    </w:rPr>
  </w:style>
  <w:style w:type="character" w:customStyle="1" w:styleId="Heading1Char">
    <w:name w:val="Heading 1 Char"/>
    <w:basedOn w:val="DefaultParagraphFont"/>
    <w:link w:val="Heading1"/>
    <w:uiPriority w:val="9"/>
    <w:rsid w:val="0077709B"/>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77709B"/>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7709B"/>
    <w:rPr>
      <w:caps/>
      <w:color w:val="1F4D78" w:themeColor="accent1" w:themeShade="7F"/>
      <w:spacing w:val="15"/>
    </w:rPr>
  </w:style>
  <w:style w:type="character" w:customStyle="1" w:styleId="Heading4Char">
    <w:name w:val="Heading 4 Char"/>
    <w:basedOn w:val="DefaultParagraphFont"/>
    <w:link w:val="Heading4"/>
    <w:uiPriority w:val="9"/>
    <w:semiHidden/>
    <w:rsid w:val="0077709B"/>
    <w:rPr>
      <w:caps/>
      <w:color w:val="2E74B5" w:themeColor="accent1" w:themeShade="BF"/>
      <w:spacing w:val="10"/>
    </w:rPr>
  </w:style>
  <w:style w:type="character" w:customStyle="1" w:styleId="Heading5Char">
    <w:name w:val="Heading 5 Char"/>
    <w:basedOn w:val="DefaultParagraphFont"/>
    <w:link w:val="Heading5"/>
    <w:uiPriority w:val="9"/>
    <w:semiHidden/>
    <w:rsid w:val="0077709B"/>
    <w:rPr>
      <w:caps/>
      <w:color w:val="2E74B5" w:themeColor="accent1" w:themeShade="BF"/>
      <w:spacing w:val="10"/>
    </w:rPr>
  </w:style>
  <w:style w:type="character" w:customStyle="1" w:styleId="Heading6Char">
    <w:name w:val="Heading 6 Char"/>
    <w:basedOn w:val="DefaultParagraphFont"/>
    <w:link w:val="Heading6"/>
    <w:uiPriority w:val="9"/>
    <w:semiHidden/>
    <w:rsid w:val="0077709B"/>
    <w:rPr>
      <w:caps/>
      <w:color w:val="2E74B5" w:themeColor="accent1" w:themeShade="BF"/>
      <w:spacing w:val="10"/>
    </w:rPr>
  </w:style>
  <w:style w:type="character" w:customStyle="1" w:styleId="Heading7Char">
    <w:name w:val="Heading 7 Char"/>
    <w:basedOn w:val="DefaultParagraphFont"/>
    <w:link w:val="Heading7"/>
    <w:uiPriority w:val="9"/>
    <w:semiHidden/>
    <w:rsid w:val="0077709B"/>
    <w:rPr>
      <w:caps/>
      <w:color w:val="2E74B5" w:themeColor="accent1" w:themeShade="BF"/>
      <w:spacing w:val="10"/>
    </w:rPr>
  </w:style>
  <w:style w:type="character" w:customStyle="1" w:styleId="Heading8Char">
    <w:name w:val="Heading 8 Char"/>
    <w:basedOn w:val="DefaultParagraphFont"/>
    <w:link w:val="Heading8"/>
    <w:uiPriority w:val="9"/>
    <w:semiHidden/>
    <w:rsid w:val="0077709B"/>
    <w:rPr>
      <w:caps/>
      <w:spacing w:val="10"/>
      <w:sz w:val="18"/>
      <w:szCs w:val="18"/>
    </w:rPr>
  </w:style>
  <w:style w:type="character" w:customStyle="1" w:styleId="Heading9Char">
    <w:name w:val="Heading 9 Char"/>
    <w:basedOn w:val="DefaultParagraphFont"/>
    <w:link w:val="Heading9"/>
    <w:uiPriority w:val="9"/>
    <w:semiHidden/>
    <w:rsid w:val="0077709B"/>
    <w:rPr>
      <w:i/>
      <w:iCs/>
      <w:caps/>
      <w:spacing w:val="10"/>
      <w:sz w:val="18"/>
      <w:szCs w:val="18"/>
    </w:rPr>
  </w:style>
  <w:style w:type="paragraph" w:styleId="Caption">
    <w:name w:val="caption"/>
    <w:basedOn w:val="Normal"/>
    <w:next w:val="Normal"/>
    <w:uiPriority w:val="35"/>
    <w:semiHidden/>
    <w:unhideWhenUsed/>
    <w:qFormat/>
    <w:rsid w:val="0077709B"/>
    <w:rPr>
      <w:b/>
      <w:bCs/>
      <w:color w:val="2E74B5" w:themeColor="accent1" w:themeShade="BF"/>
      <w:sz w:val="16"/>
      <w:szCs w:val="16"/>
    </w:rPr>
  </w:style>
  <w:style w:type="paragraph" w:styleId="Title">
    <w:name w:val="Title"/>
    <w:basedOn w:val="Normal"/>
    <w:next w:val="Normal"/>
    <w:link w:val="TitleChar"/>
    <w:uiPriority w:val="10"/>
    <w:qFormat/>
    <w:rsid w:val="0077709B"/>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7709B"/>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7709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7709B"/>
    <w:rPr>
      <w:caps/>
      <w:color w:val="595959" w:themeColor="text1" w:themeTint="A6"/>
      <w:spacing w:val="10"/>
      <w:sz w:val="21"/>
      <w:szCs w:val="21"/>
    </w:rPr>
  </w:style>
  <w:style w:type="character" w:styleId="Strong">
    <w:name w:val="Strong"/>
    <w:uiPriority w:val="22"/>
    <w:qFormat/>
    <w:rsid w:val="0077709B"/>
    <w:rPr>
      <w:b/>
      <w:bCs/>
    </w:rPr>
  </w:style>
  <w:style w:type="character" w:styleId="Emphasis">
    <w:name w:val="Emphasis"/>
    <w:uiPriority w:val="20"/>
    <w:qFormat/>
    <w:rsid w:val="0077709B"/>
    <w:rPr>
      <w:caps/>
      <w:color w:val="1F4D78" w:themeColor="accent1" w:themeShade="7F"/>
      <w:spacing w:val="5"/>
    </w:rPr>
  </w:style>
  <w:style w:type="paragraph" w:styleId="NoSpacing">
    <w:name w:val="No Spacing"/>
    <w:uiPriority w:val="1"/>
    <w:qFormat/>
    <w:rsid w:val="0077709B"/>
    <w:pPr>
      <w:spacing w:after="0" w:line="240" w:lineRule="auto"/>
    </w:pPr>
  </w:style>
  <w:style w:type="paragraph" w:styleId="Quote">
    <w:name w:val="Quote"/>
    <w:basedOn w:val="Normal"/>
    <w:next w:val="Normal"/>
    <w:link w:val="QuoteChar"/>
    <w:uiPriority w:val="29"/>
    <w:qFormat/>
    <w:rsid w:val="0077709B"/>
    <w:rPr>
      <w:i/>
      <w:iCs/>
      <w:sz w:val="24"/>
      <w:szCs w:val="24"/>
    </w:rPr>
  </w:style>
  <w:style w:type="character" w:customStyle="1" w:styleId="QuoteChar">
    <w:name w:val="Quote Char"/>
    <w:basedOn w:val="DefaultParagraphFont"/>
    <w:link w:val="Quote"/>
    <w:uiPriority w:val="29"/>
    <w:rsid w:val="0077709B"/>
    <w:rPr>
      <w:i/>
      <w:iCs/>
      <w:sz w:val="24"/>
      <w:szCs w:val="24"/>
    </w:rPr>
  </w:style>
  <w:style w:type="paragraph" w:styleId="IntenseQuote">
    <w:name w:val="Intense Quote"/>
    <w:basedOn w:val="Normal"/>
    <w:next w:val="Normal"/>
    <w:link w:val="IntenseQuoteChar"/>
    <w:uiPriority w:val="30"/>
    <w:qFormat/>
    <w:rsid w:val="0077709B"/>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7709B"/>
    <w:rPr>
      <w:color w:val="5B9BD5" w:themeColor="accent1"/>
      <w:sz w:val="24"/>
      <w:szCs w:val="24"/>
    </w:rPr>
  </w:style>
  <w:style w:type="character" w:styleId="SubtleEmphasis">
    <w:name w:val="Subtle Emphasis"/>
    <w:uiPriority w:val="19"/>
    <w:qFormat/>
    <w:rsid w:val="0077709B"/>
    <w:rPr>
      <w:i/>
      <w:iCs/>
      <w:color w:val="1F4D78" w:themeColor="accent1" w:themeShade="7F"/>
    </w:rPr>
  </w:style>
  <w:style w:type="character" w:styleId="IntenseEmphasis">
    <w:name w:val="Intense Emphasis"/>
    <w:uiPriority w:val="21"/>
    <w:qFormat/>
    <w:rsid w:val="0077709B"/>
    <w:rPr>
      <w:b/>
      <w:bCs/>
      <w:caps/>
      <w:color w:val="1F4D78" w:themeColor="accent1" w:themeShade="7F"/>
      <w:spacing w:val="10"/>
    </w:rPr>
  </w:style>
  <w:style w:type="character" w:styleId="SubtleReference">
    <w:name w:val="Subtle Reference"/>
    <w:uiPriority w:val="31"/>
    <w:qFormat/>
    <w:rsid w:val="0077709B"/>
    <w:rPr>
      <w:b/>
      <w:bCs/>
      <w:color w:val="5B9BD5" w:themeColor="accent1"/>
    </w:rPr>
  </w:style>
  <w:style w:type="character" w:styleId="IntenseReference">
    <w:name w:val="Intense Reference"/>
    <w:uiPriority w:val="32"/>
    <w:qFormat/>
    <w:rsid w:val="0077709B"/>
    <w:rPr>
      <w:b/>
      <w:bCs/>
      <w:i/>
      <w:iCs/>
      <w:caps/>
      <w:color w:val="5B9BD5" w:themeColor="accent1"/>
    </w:rPr>
  </w:style>
  <w:style w:type="character" w:styleId="BookTitle">
    <w:name w:val="Book Title"/>
    <w:uiPriority w:val="33"/>
    <w:qFormat/>
    <w:rsid w:val="0077709B"/>
    <w:rPr>
      <w:b/>
      <w:bCs/>
      <w:i/>
      <w:iCs/>
      <w:spacing w:val="0"/>
    </w:rPr>
  </w:style>
  <w:style w:type="paragraph" w:styleId="TOCHeading">
    <w:name w:val="TOC Heading"/>
    <w:basedOn w:val="Heading1"/>
    <w:next w:val="Normal"/>
    <w:uiPriority w:val="39"/>
    <w:semiHidden/>
    <w:unhideWhenUsed/>
    <w:qFormat/>
    <w:rsid w:val="0077709B"/>
    <w:pPr>
      <w:outlineLvl w:val="9"/>
    </w:pPr>
  </w:style>
  <w:style w:type="paragraph" w:styleId="Header">
    <w:name w:val="header"/>
    <w:basedOn w:val="Normal"/>
    <w:link w:val="HeaderChar"/>
    <w:uiPriority w:val="99"/>
    <w:unhideWhenUsed/>
    <w:rsid w:val="0077709B"/>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77709B"/>
  </w:style>
  <w:style w:type="paragraph" w:styleId="Footer">
    <w:name w:val="footer"/>
    <w:basedOn w:val="Normal"/>
    <w:link w:val="FooterChar"/>
    <w:uiPriority w:val="99"/>
    <w:unhideWhenUsed/>
    <w:rsid w:val="0077709B"/>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777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99182">
      <w:bodyDiv w:val="1"/>
      <w:marLeft w:val="0"/>
      <w:marRight w:val="0"/>
      <w:marTop w:val="0"/>
      <w:marBottom w:val="0"/>
      <w:divBdr>
        <w:top w:val="none" w:sz="0" w:space="0" w:color="auto"/>
        <w:left w:val="none" w:sz="0" w:space="0" w:color="auto"/>
        <w:bottom w:val="none" w:sz="0" w:space="0" w:color="auto"/>
        <w:right w:val="none" w:sz="0" w:space="0" w:color="auto"/>
      </w:divBdr>
    </w:div>
    <w:div w:id="1492015832">
      <w:bodyDiv w:val="1"/>
      <w:marLeft w:val="0"/>
      <w:marRight w:val="0"/>
      <w:marTop w:val="0"/>
      <w:marBottom w:val="0"/>
      <w:divBdr>
        <w:top w:val="none" w:sz="0" w:space="0" w:color="auto"/>
        <w:left w:val="none" w:sz="0" w:space="0" w:color="auto"/>
        <w:bottom w:val="none" w:sz="0" w:space="0" w:color="auto"/>
        <w:right w:val="none" w:sz="0" w:space="0" w:color="auto"/>
      </w:divBdr>
    </w:div>
    <w:div w:id="1812945317">
      <w:bodyDiv w:val="1"/>
      <w:marLeft w:val="0"/>
      <w:marRight w:val="0"/>
      <w:marTop w:val="0"/>
      <w:marBottom w:val="0"/>
      <w:divBdr>
        <w:top w:val="none" w:sz="0" w:space="0" w:color="auto"/>
        <w:left w:val="none" w:sz="0" w:space="0" w:color="auto"/>
        <w:bottom w:val="none" w:sz="0" w:space="0" w:color="auto"/>
        <w:right w:val="none" w:sz="0" w:space="0" w:color="auto"/>
      </w:divBdr>
      <w:divsChild>
        <w:div w:id="1414469430">
          <w:marLeft w:val="0"/>
          <w:marRight w:val="0"/>
          <w:marTop w:val="0"/>
          <w:marBottom w:val="0"/>
          <w:divBdr>
            <w:top w:val="none" w:sz="0" w:space="0" w:color="auto"/>
            <w:left w:val="none" w:sz="0" w:space="0" w:color="auto"/>
            <w:bottom w:val="none" w:sz="0" w:space="0" w:color="auto"/>
            <w:right w:val="none" w:sz="0" w:space="0" w:color="auto"/>
          </w:divBdr>
        </w:div>
        <w:div w:id="2056274790">
          <w:marLeft w:val="0"/>
          <w:marRight w:val="0"/>
          <w:marTop w:val="0"/>
          <w:marBottom w:val="0"/>
          <w:divBdr>
            <w:top w:val="none" w:sz="0" w:space="0" w:color="auto"/>
            <w:left w:val="none" w:sz="0" w:space="0" w:color="auto"/>
            <w:bottom w:val="none" w:sz="0" w:space="0" w:color="auto"/>
            <w:right w:val="none" w:sz="0" w:space="0" w:color="auto"/>
          </w:divBdr>
        </w:div>
        <w:div w:id="821045347">
          <w:marLeft w:val="0"/>
          <w:marRight w:val="0"/>
          <w:marTop w:val="0"/>
          <w:marBottom w:val="0"/>
          <w:divBdr>
            <w:top w:val="none" w:sz="0" w:space="0" w:color="auto"/>
            <w:left w:val="none" w:sz="0" w:space="0" w:color="auto"/>
            <w:bottom w:val="none" w:sz="0" w:space="0" w:color="auto"/>
            <w:right w:val="none" w:sz="0" w:space="0" w:color="auto"/>
          </w:divBdr>
        </w:div>
      </w:divsChild>
    </w:div>
    <w:div w:id="2041662540">
      <w:bodyDiv w:val="1"/>
      <w:marLeft w:val="0"/>
      <w:marRight w:val="0"/>
      <w:marTop w:val="0"/>
      <w:marBottom w:val="0"/>
      <w:divBdr>
        <w:top w:val="none" w:sz="0" w:space="0" w:color="auto"/>
        <w:left w:val="none" w:sz="0" w:space="0" w:color="auto"/>
        <w:bottom w:val="none" w:sz="0" w:space="0" w:color="auto"/>
        <w:right w:val="none" w:sz="0" w:space="0" w:color="auto"/>
      </w:divBdr>
    </w:div>
    <w:div w:id="2137789701">
      <w:bodyDiv w:val="1"/>
      <w:marLeft w:val="0"/>
      <w:marRight w:val="0"/>
      <w:marTop w:val="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
        <w:div w:id="377974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v.wikipedia.org/wiki/Literat%C5%ABras_gada_balv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lv.wikipedia.org/wiki/Daina_Sirm%C4%8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v.wikipedia.org/wiki/Daina_Sirm%C4%8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v.wikipedia.org/wiki/Dzejas_dienu_balva"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lv.wikipedia.org/wiki/Latvju_Teksti"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5010</Words>
  <Characters>2857</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Lasma Zarina</cp:lastModifiedBy>
  <cp:revision>2</cp:revision>
  <dcterms:created xsi:type="dcterms:W3CDTF">2016-08-30T13:46:00Z</dcterms:created>
  <dcterms:modified xsi:type="dcterms:W3CDTF">2016-08-30T13:46:00Z</dcterms:modified>
</cp:coreProperties>
</file>