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F05" w:rsidRPr="00CC72CF" w:rsidRDefault="0080055B" w:rsidP="00A50F05">
      <w:pPr>
        <w:pStyle w:val="NormalWeb"/>
        <w:rPr>
          <w:b/>
          <w:sz w:val="28"/>
          <w:szCs w:val="28"/>
        </w:rPr>
      </w:pPr>
      <w:r>
        <w:rPr>
          <w:b/>
          <w:sz w:val="28"/>
          <w:szCs w:val="28"/>
        </w:rPr>
        <w:t>Jautājumi un atbildes-3</w:t>
      </w:r>
      <w:r w:rsidR="00A635EB">
        <w:rPr>
          <w:b/>
          <w:sz w:val="28"/>
          <w:szCs w:val="28"/>
        </w:rPr>
        <w:t>.</w:t>
      </w:r>
    </w:p>
    <w:p w:rsidR="00BD00DD" w:rsidRPr="00E0331D" w:rsidRDefault="00A50F05" w:rsidP="00BD00DD">
      <w:pPr>
        <w:pStyle w:val="NormalWeb"/>
        <w:numPr>
          <w:ilvl w:val="0"/>
          <w:numId w:val="1"/>
        </w:numPr>
      </w:pPr>
      <w:r w:rsidRPr="00E0331D">
        <w:rPr>
          <w:b/>
          <w:u w:val="single"/>
        </w:rPr>
        <w:t>Jautājums</w:t>
      </w:r>
      <w:r w:rsidRPr="00E0331D">
        <w:t xml:space="preserve"> </w:t>
      </w:r>
      <w:r w:rsidR="00BD00DD" w:rsidRPr="00E0331D">
        <w:t>:</w:t>
      </w:r>
    </w:p>
    <w:p w:rsidR="0080055B" w:rsidRPr="00E0331D" w:rsidRDefault="0080055B" w:rsidP="0080055B">
      <w:pPr>
        <w:suppressAutoHyphens/>
        <w:ind w:left="720"/>
        <w:rPr>
          <w:rFonts w:ascii="Times New Roman" w:hAnsi="Times New Roman" w:cs="Times New Roman"/>
        </w:rPr>
      </w:pPr>
      <w:r w:rsidRPr="00E0331D">
        <w:rPr>
          <w:rFonts w:ascii="Times New Roman" w:hAnsi="Times New Roman" w:cs="Times New Roman"/>
        </w:rPr>
        <w:t>Pēc mūsu aprēķiniem sadaļā „Labiekārtojums” zemes darbu apjomi ir nekorekti. Ja ir iespējams, lūdzam precizēt, vai nav radusies kļūda.</w:t>
      </w:r>
      <w:proofErr w:type="gramStart"/>
      <w:r w:rsidRPr="00E0331D">
        <w:rPr>
          <w:rFonts w:ascii="Times New Roman" w:hAnsi="Times New Roman" w:cs="Times New Roman"/>
        </w:rPr>
        <w:t xml:space="preserve">  </w:t>
      </w:r>
      <w:proofErr w:type="gramEnd"/>
      <w:r w:rsidRPr="00E0331D">
        <w:rPr>
          <w:rFonts w:ascii="Times New Roman" w:hAnsi="Times New Roman" w:cs="Times New Roman"/>
          <w:b/>
          <w:i/>
          <w:color w:val="FF0000"/>
        </w:rPr>
        <w:t>(Lūdzam pievienot attiecīgās projekta sadaļas lapas .</w:t>
      </w:r>
      <w:proofErr w:type="spellStart"/>
      <w:r w:rsidRPr="00E0331D">
        <w:rPr>
          <w:rFonts w:ascii="Times New Roman" w:hAnsi="Times New Roman" w:cs="Times New Roman"/>
          <w:b/>
          <w:i/>
          <w:color w:val="FF0000"/>
        </w:rPr>
        <w:t>dwg</w:t>
      </w:r>
      <w:proofErr w:type="spellEnd"/>
      <w:r w:rsidRPr="00E0331D">
        <w:rPr>
          <w:rFonts w:ascii="Times New Roman" w:hAnsi="Times New Roman" w:cs="Times New Roman"/>
          <w:b/>
          <w:i/>
          <w:color w:val="FF0000"/>
        </w:rPr>
        <w:t xml:space="preserve"> formātā, lai pretendents varētu šo a</w:t>
      </w:r>
      <w:r w:rsidR="00994ABB" w:rsidRPr="00E0331D">
        <w:rPr>
          <w:rFonts w:ascii="Times New Roman" w:hAnsi="Times New Roman" w:cs="Times New Roman"/>
          <w:b/>
          <w:i/>
          <w:color w:val="FF0000"/>
        </w:rPr>
        <w:t>p</w:t>
      </w:r>
      <w:r w:rsidRPr="00E0331D">
        <w:rPr>
          <w:rFonts w:ascii="Times New Roman" w:hAnsi="Times New Roman" w:cs="Times New Roman"/>
          <w:b/>
          <w:i/>
          <w:color w:val="FF0000"/>
        </w:rPr>
        <w:t>jomu aprēķināt)</w:t>
      </w:r>
    </w:p>
    <w:p w:rsidR="00CC72CF" w:rsidRPr="00E0331D" w:rsidRDefault="00A50F05" w:rsidP="00B33E84">
      <w:pPr>
        <w:pStyle w:val="NormalWeb"/>
        <w:ind w:left="720"/>
        <w:rPr>
          <w:b/>
        </w:rPr>
      </w:pPr>
      <w:r w:rsidRPr="00E0331D">
        <w:rPr>
          <w:b/>
        </w:rPr>
        <w:t>Atbilde</w:t>
      </w:r>
    </w:p>
    <w:p w:rsidR="0080055B" w:rsidRPr="00E0331D" w:rsidRDefault="0080055B" w:rsidP="00B33E84">
      <w:pPr>
        <w:pStyle w:val="NormalWeb"/>
        <w:ind w:left="720"/>
      </w:pPr>
      <w:r w:rsidRPr="00E0331D">
        <w:t>Jautājums ir uzdots nekorekti. Ja, jūsuprāt, ir kļūda, tad norādiet, kurā pozīcijā apjoms nesakrīt un cik tam jābūt pēc jūsu aprēķiniem.</w:t>
      </w:r>
    </w:p>
    <w:p w:rsidR="0080055B" w:rsidRPr="00E0331D" w:rsidRDefault="0080055B" w:rsidP="0080055B">
      <w:pPr>
        <w:pStyle w:val="NormalWeb"/>
        <w:ind w:left="720"/>
        <w:rPr>
          <w:color w:val="000000" w:themeColor="text1"/>
        </w:rPr>
      </w:pPr>
      <w:r w:rsidRPr="00E0331D">
        <w:rPr>
          <w:color w:val="000000" w:themeColor="text1"/>
        </w:rPr>
        <w:t>Pretendentam ir jādod izcenojums vadoties pēc GP rasējumiem</w:t>
      </w:r>
      <w:r w:rsidR="00994ABB" w:rsidRPr="00E0331D">
        <w:rPr>
          <w:color w:val="000000" w:themeColor="text1"/>
        </w:rPr>
        <w:t>, kuri ir pievienoti.</w:t>
      </w:r>
    </w:p>
    <w:p w:rsidR="00BD00DD" w:rsidRPr="00E0331D" w:rsidRDefault="00A50F05" w:rsidP="00A50F05">
      <w:pPr>
        <w:pStyle w:val="NormalWeb"/>
        <w:numPr>
          <w:ilvl w:val="0"/>
          <w:numId w:val="1"/>
        </w:numPr>
      </w:pPr>
      <w:r w:rsidRPr="00E0331D">
        <w:rPr>
          <w:b/>
          <w:u w:val="single"/>
        </w:rPr>
        <w:t>Jautājums</w:t>
      </w:r>
      <w:r w:rsidRPr="00E0331D">
        <w:t xml:space="preserve"> </w:t>
      </w:r>
      <w:r w:rsidR="00BD00DD" w:rsidRPr="00E0331D">
        <w:t>:</w:t>
      </w:r>
    </w:p>
    <w:p w:rsidR="0080055B" w:rsidRPr="00E0331D" w:rsidRDefault="0080055B" w:rsidP="0080055B">
      <w:pPr>
        <w:pStyle w:val="NormalWeb"/>
        <w:ind w:left="720"/>
      </w:pPr>
      <w:r w:rsidRPr="00E0331D">
        <w:t>Nav saprotams, kur atrodas metāla barjeras tāmes 4.1 sadaļā, kuras uzrādītas ar numuru 39.</w:t>
      </w:r>
    </w:p>
    <w:p w:rsidR="0080055B" w:rsidRPr="00E0331D" w:rsidRDefault="0080055B" w:rsidP="0080055B">
      <w:pPr>
        <w:pStyle w:val="NormalWeb"/>
        <w:ind w:left="720"/>
        <w:rPr>
          <w:b/>
        </w:rPr>
      </w:pPr>
      <w:r w:rsidRPr="00E0331D">
        <w:t xml:space="preserve"> </w:t>
      </w:r>
      <w:r w:rsidRPr="00E0331D">
        <w:rPr>
          <w:b/>
        </w:rPr>
        <w:t>Atbilde</w:t>
      </w:r>
    </w:p>
    <w:p w:rsidR="0080055B" w:rsidRPr="00E0331D" w:rsidRDefault="0080055B" w:rsidP="00E0331D">
      <w:pPr>
        <w:pStyle w:val="NormalWeb"/>
        <w:ind w:left="720"/>
        <w:rPr>
          <w:color w:val="000000" w:themeColor="text1"/>
        </w:rPr>
      </w:pPr>
      <w:r w:rsidRPr="00E0331D">
        <w:rPr>
          <w:color w:val="000000" w:themeColor="text1"/>
        </w:rPr>
        <w:t>Metāla barjera domā</w:t>
      </w:r>
      <w:r w:rsidR="00E0331D">
        <w:rPr>
          <w:color w:val="000000" w:themeColor="text1"/>
        </w:rPr>
        <w:t>ta ceļu norobežošanai pie lukso</w:t>
      </w:r>
      <w:r w:rsidRPr="00E0331D">
        <w:rPr>
          <w:color w:val="000000" w:themeColor="text1"/>
        </w:rPr>
        <w:t>fora pie Rīgas ielas un pie Kronvalda un Lāčplēša (gāj</w:t>
      </w:r>
      <w:r w:rsidR="00E0331D">
        <w:rPr>
          <w:color w:val="000000" w:themeColor="text1"/>
        </w:rPr>
        <w:t>ē</w:t>
      </w:r>
      <w:r w:rsidRPr="00E0331D">
        <w:rPr>
          <w:color w:val="000000" w:themeColor="text1"/>
        </w:rPr>
        <w:t>ju) ielas</w:t>
      </w:r>
      <w:r w:rsidR="00E0331D">
        <w:rPr>
          <w:color w:val="000000" w:themeColor="text1"/>
        </w:rPr>
        <w:t>.</w:t>
      </w:r>
      <w:r w:rsidRPr="00E0331D">
        <w:rPr>
          <w:color w:val="000000" w:themeColor="text1"/>
        </w:rPr>
        <w:t xml:space="preserve"> Skatīt lapu GP-6.</w:t>
      </w:r>
    </w:p>
    <w:p w:rsidR="00A50F05" w:rsidRPr="00E0331D" w:rsidRDefault="00A50F05" w:rsidP="00A50F05">
      <w:pPr>
        <w:pStyle w:val="NormalWeb"/>
        <w:numPr>
          <w:ilvl w:val="0"/>
          <w:numId w:val="1"/>
        </w:numPr>
      </w:pPr>
      <w:r w:rsidRPr="00E0331D">
        <w:rPr>
          <w:b/>
          <w:u w:val="single"/>
        </w:rPr>
        <w:t>Jautājums</w:t>
      </w:r>
      <w:r w:rsidRPr="00E0331D">
        <w:t xml:space="preserve"> </w:t>
      </w:r>
      <w:r w:rsidR="00BD00DD" w:rsidRPr="00E0331D">
        <w:t>:</w:t>
      </w:r>
    </w:p>
    <w:p w:rsidR="00994ABB" w:rsidRPr="00E0331D" w:rsidRDefault="00994ABB" w:rsidP="00994ABB">
      <w:pPr>
        <w:suppressAutoHyphens/>
        <w:ind w:left="720"/>
        <w:rPr>
          <w:rFonts w:ascii="Times New Roman" w:hAnsi="Times New Roman" w:cs="Times New Roman"/>
        </w:rPr>
      </w:pPr>
      <w:r w:rsidRPr="00E0331D">
        <w:rPr>
          <w:rFonts w:ascii="Times New Roman" w:hAnsi="Times New Roman" w:cs="Times New Roman"/>
        </w:rPr>
        <w:t>Projektā nav atrodama parapetu margu specifikācija.</w:t>
      </w:r>
    </w:p>
    <w:p w:rsidR="00A50F05" w:rsidRPr="00E0331D" w:rsidRDefault="00A50F05" w:rsidP="00A50F05">
      <w:pPr>
        <w:pStyle w:val="NormalWeb"/>
        <w:ind w:left="720"/>
        <w:rPr>
          <w:b/>
        </w:rPr>
      </w:pPr>
      <w:r w:rsidRPr="00E0331D">
        <w:rPr>
          <w:b/>
        </w:rPr>
        <w:t>Atbilde</w:t>
      </w:r>
    </w:p>
    <w:p w:rsidR="009020D4" w:rsidRPr="00E0331D" w:rsidRDefault="00994ABB" w:rsidP="00A50F05">
      <w:pPr>
        <w:pStyle w:val="NormalWeb"/>
        <w:ind w:left="720"/>
      </w:pPr>
      <w:r w:rsidRPr="00E0331D">
        <w:t>Parapeta margu kopējais garums ir 261,1m.</w:t>
      </w:r>
    </w:p>
    <w:p w:rsidR="00CA704D" w:rsidRPr="00E0331D" w:rsidRDefault="00CA704D" w:rsidP="00CA704D">
      <w:pPr>
        <w:pStyle w:val="NormalWeb"/>
        <w:numPr>
          <w:ilvl w:val="0"/>
          <w:numId w:val="1"/>
        </w:numPr>
      </w:pPr>
      <w:r w:rsidRPr="00E0331D">
        <w:rPr>
          <w:b/>
          <w:u w:val="single"/>
        </w:rPr>
        <w:t>Jautājums</w:t>
      </w:r>
      <w:r w:rsidRPr="00E0331D">
        <w:t xml:space="preserve"> :</w:t>
      </w:r>
    </w:p>
    <w:p w:rsidR="00994ABB" w:rsidRPr="00E0331D" w:rsidRDefault="00994ABB" w:rsidP="00994ABB">
      <w:pPr>
        <w:suppressAutoHyphens/>
        <w:ind w:left="720"/>
        <w:rPr>
          <w:rFonts w:ascii="Times New Roman" w:hAnsi="Times New Roman" w:cs="Times New Roman"/>
        </w:rPr>
      </w:pPr>
      <w:r w:rsidRPr="00E0331D">
        <w:rPr>
          <w:rFonts w:ascii="Times New Roman" w:hAnsi="Times New Roman" w:cs="Times New Roman"/>
        </w:rPr>
        <w:t xml:space="preserve">Lūdzam pievienot detalizētu dzegas mezgla risinājumu. </w:t>
      </w:r>
    </w:p>
    <w:p w:rsidR="00CA704D" w:rsidRPr="00E0331D" w:rsidRDefault="00CA704D" w:rsidP="00CA704D">
      <w:pPr>
        <w:pStyle w:val="NormalWeb"/>
        <w:ind w:left="720"/>
        <w:rPr>
          <w:b/>
        </w:rPr>
      </w:pPr>
      <w:r w:rsidRPr="00E0331D">
        <w:rPr>
          <w:b/>
        </w:rPr>
        <w:t>Atbilde</w:t>
      </w:r>
    </w:p>
    <w:p w:rsidR="00CA704D" w:rsidRPr="00E0331D" w:rsidRDefault="00994ABB" w:rsidP="00A50F05">
      <w:pPr>
        <w:pStyle w:val="NormalWeb"/>
        <w:ind w:left="720"/>
      </w:pPr>
      <w:r w:rsidRPr="00E0331D">
        <w:t>Pievienots jau 19.jūlijā.</w:t>
      </w:r>
    </w:p>
    <w:p w:rsidR="00CA704D" w:rsidRPr="00E0331D" w:rsidRDefault="00CA704D" w:rsidP="00CA704D">
      <w:pPr>
        <w:pStyle w:val="NormalWeb"/>
        <w:numPr>
          <w:ilvl w:val="0"/>
          <w:numId w:val="1"/>
        </w:numPr>
      </w:pPr>
      <w:r w:rsidRPr="00E0331D">
        <w:rPr>
          <w:b/>
          <w:u w:val="single"/>
        </w:rPr>
        <w:t>Jautājums</w:t>
      </w:r>
      <w:r w:rsidRPr="00E0331D">
        <w:t xml:space="preserve"> :</w:t>
      </w:r>
    </w:p>
    <w:p w:rsidR="00994ABB" w:rsidRPr="00E0331D" w:rsidRDefault="00994ABB" w:rsidP="00994ABB">
      <w:pPr>
        <w:suppressAutoHyphens/>
        <w:ind w:left="720"/>
        <w:rPr>
          <w:rFonts w:ascii="Times New Roman" w:hAnsi="Times New Roman" w:cs="Times New Roman"/>
        </w:rPr>
      </w:pPr>
      <w:r w:rsidRPr="00E0331D">
        <w:rPr>
          <w:rFonts w:ascii="Times New Roman" w:hAnsi="Times New Roman" w:cs="Times New Roman"/>
        </w:rPr>
        <w:t xml:space="preserve">Nav atrodama informācija par nesošo profilu galvenās ieejas jumta konstrukcijai. </w:t>
      </w:r>
    </w:p>
    <w:p w:rsidR="00CA704D" w:rsidRPr="00E0331D" w:rsidRDefault="00CA704D" w:rsidP="00CA704D">
      <w:pPr>
        <w:pStyle w:val="NormalWeb"/>
        <w:ind w:left="720"/>
        <w:rPr>
          <w:b/>
        </w:rPr>
      </w:pPr>
      <w:r w:rsidRPr="00E0331D">
        <w:rPr>
          <w:b/>
        </w:rPr>
        <w:t>Atbilde</w:t>
      </w:r>
    </w:p>
    <w:p w:rsidR="00CA704D" w:rsidRPr="00E0331D" w:rsidRDefault="00994ABB" w:rsidP="00A50F05">
      <w:pPr>
        <w:pStyle w:val="NormalWeb"/>
        <w:ind w:left="720"/>
      </w:pPr>
      <w:r w:rsidRPr="00E0331D">
        <w:t>Skatīt</w:t>
      </w:r>
      <w:proofErr w:type="gramStart"/>
      <w:r w:rsidRPr="00E0331D">
        <w:t xml:space="preserve">  </w:t>
      </w:r>
      <w:proofErr w:type="gramEnd"/>
      <w:r w:rsidRPr="00E0331D">
        <w:t>„Jautājumus un atbildes-2”</w:t>
      </w:r>
      <w:r w:rsidR="00AD1701" w:rsidRPr="00E0331D">
        <w:t xml:space="preserve"> , ievietotas 19.07.2014.</w:t>
      </w:r>
    </w:p>
    <w:p w:rsidR="00CA704D" w:rsidRPr="00E0331D" w:rsidRDefault="00CA704D" w:rsidP="00CA704D">
      <w:pPr>
        <w:pStyle w:val="NormalWeb"/>
        <w:numPr>
          <w:ilvl w:val="0"/>
          <w:numId w:val="1"/>
        </w:numPr>
      </w:pPr>
      <w:r w:rsidRPr="00E0331D">
        <w:rPr>
          <w:b/>
          <w:u w:val="single"/>
        </w:rPr>
        <w:lastRenderedPageBreak/>
        <w:t>Jautājums</w:t>
      </w:r>
      <w:r w:rsidRPr="00E0331D">
        <w:t xml:space="preserve"> :</w:t>
      </w:r>
    </w:p>
    <w:p w:rsidR="00C237F6" w:rsidRPr="00E0331D" w:rsidRDefault="000C14EB" w:rsidP="00C237F6">
      <w:pPr>
        <w:pStyle w:val="NormalWeb"/>
        <w:ind w:left="720"/>
      </w:pPr>
      <w:r w:rsidRPr="00E0331D">
        <w:t>Tāmes specifikācijā trūkst G-7* grīdas segums.</w:t>
      </w:r>
    </w:p>
    <w:p w:rsidR="00C237F6" w:rsidRPr="00E0331D" w:rsidRDefault="00C237F6" w:rsidP="00C237F6">
      <w:pPr>
        <w:pStyle w:val="NormalWeb"/>
        <w:ind w:left="720"/>
        <w:rPr>
          <w:b/>
        </w:rPr>
      </w:pPr>
      <w:r w:rsidRPr="00E0331D">
        <w:rPr>
          <w:b/>
        </w:rPr>
        <w:t>Atbilde</w:t>
      </w:r>
    </w:p>
    <w:p w:rsidR="00C237F6" w:rsidRPr="00E0331D" w:rsidRDefault="000C14EB" w:rsidP="00C237F6">
      <w:pPr>
        <w:pStyle w:val="NormalWeb"/>
        <w:ind w:left="720"/>
      </w:pPr>
      <w:r w:rsidRPr="00E0331D">
        <w:t>G-7* grīdas segums ir tāmē 1-9 „Kāpnes”.</w:t>
      </w:r>
    </w:p>
    <w:p w:rsidR="00C237F6" w:rsidRPr="00E0331D" w:rsidRDefault="00C237F6" w:rsidP="00C237F6">
      <w:pPr>
        <w:pStyle w:val="NormalWeb"/>
        <w:numPr>
          <w:ilvl w:val="0"/>
          <w:numId w:val="1"/>
        </w:numPr>
      </w:pPr>
      <w:r w:rsidRPr="00E0331D">
        <w:rPr>
          <w:b/>
          <w:u w:val="single"/>
        </w:rPr>
        <w:t>Jautājums</w:t>
      </w:r>
      <w:r w:rsidRPr="00E0331D">
        <w:t xml:space="preserve"> :</w:t>
      </w:r>
    </w:p>
    <w:p w:rsidR="000C14EB" w:rsidRPr="00E0331D" w:rsidRDefault="000C14EB" w:rsidP="000C14EB">
      <w:pPr>
        <w:pStyle w:val="NormalWeb"/>
        <w:ind w:left="720"/>
      </w:pPr>
      <w:r w:rsidRPr="00E0331D">
        <w:t>Nesakrīt griestu apjomi, trūkst masīvkoka griesti. Projektā atrodams, bet tāmē nav.</w:t>
      </w:r>
    </w:p>
    <w:p w:rsidR="00C237F6" w:rsidRPr="00E0331D" w:rsidRDefault="00C237F6" w:rsidP="00C237F6">
      <w:pPr>
        <w:pStyle w:val="NormalWeb"/>
        <w:ind w:left="720"/>
        <w:rPr>
          <w:b/>
        </w:rPr>
      </w:pPr>
      <w:r w:rsidRPr="00E0331D">
        <w:rPr>
          <w:b/>
        </w:rPr>
        <w:t>Atbilde</w:t>
      </w:r>
    </w:p>
    <w:p w:rsidR="00C237F6" w:rsidRPr="00E0331D" w:rsidRDefault="00CC72CF" w:rsidP="00C237F6">
      <w:pPr>
        <w:pStyle w:val="NormalWeb"/>
      </w:pPr>
      <w:r w:rsidRPr="00E0331D">
        <w:t xml:space="preserve">             </w:t>
      </w:r>
      <w:r w:rsidR="000C14EB" w:rsidRPr="00E0331D">
        <w:t>Piedāvājumu sagatavot pēc tāmes, projektā tiks veiktas izmaiņas.</w:t>
      </w:r>
      <w:r w:rsidR="00B7603C">
        <w:t xml:space="preserve"> Šīs izmaiņas</w:t>
      </w:r>
      <w:proofErr w:type="gramStart"/>
      <w:r w:rsidR="00B7603C">
        <w:t xml:space="preserve">   </w:t>
      </w:r>
      <w:proofErr w:type="gramEnd"/>
      <w:r w:rsidR="00B7603C">
        <w:t>jau ievietotas pie iepirkuma dokumentiem 1.jūlijā.</w:t>
      </w:r>
    </w:p>
    <w:p w:rsidR="00C237F6" w:rsidRPr="00E0331D" w:rsidRDefault="00C237F6" w:rsidP="00C237F6">
      <w:pPr>
        <w:pStyle w:val="NormalWeb"/>
        <w:numPr>
          <w:ilvl w:val="0"/>
          <w:numId w:val="1"/>
        </w:numPr>
      </w:pPr>
      <w:r w:rsidRPr="00E0331D">
        <w:rPr>
          <w:b/>
          <w:u w:val="single"/>
        </w:rPr>
        <w:t>Jautājums</w:t>
      </w:r>
      <w:r w:rsidRPr="00E0331D">
        <w:t xml:space="preserve"> :</w:t>
      </w:r>
    </w:p>
    <w:p w:rsidR="00933D5B" w:rsidRPr="00E0331D" w:rsidRDefault="000C14EB" w:rsidP="00933D5B">
      <w:pPr>
        <w:pStyle w:val="NormalWeb"/>
        <w:ind w:left="720"/>
      </w:pPr>
      <w:r w:rsidRPr="00E0331D">
        <w:t>Projektā paredzēts tonēts gatavais minerālais apmetums, bet specifikācijā norādīts minerāls, krāsots apmetums. Vai tiešām paredzēts būs spilgts perlamutra , sudrabkrāsas tonis fasādei?</w:t>
      </w:r>
    </w:p>
    <w:p w:rsidR="00933D5B" w:rsidRPr="00E0331D" w:rsidRDefault="00933D5B" w:rsidP="00933D5B">
      <w:pPr>
        <w:pStyle w:val="NormalWeb"/>
        <w:ind w:left="720"/>
        <w:rPr>
          <w:b/>
        </w:rPr>
      </w:pPr>
      <w:r w:rsidRPr="00E0331D">
        <w:rPr>
          <w:b/>
        </w:rPr>
        <w:t>Atbilde</w:t>
      </w:r>
    </w:p>
    <w:p w:rsidR="00C237F6" w:rsidRPr="00E0331D" w:rsidRDefault="000C14EB" w:rsidP="00A635EB">
      <w:pPr>
        <w:pStyle w:val="NormalWeb"/>
        <w:ind w:left="720"/>
      </w:pPr>
      <w:r w:rsidRPr="00E0331D">
        <w:t>Pareizi ir tonēts gatavais apmetums. Tāme 1-13”Fasāde” ir koriģēta: izņemtas pozīcijas</w:t>
      </w:r>
      <w:r w:rsidR="00E0331D">
        <w:t>: „</w:t>
      </w:r>
      <w:r w:rsidRPr="00E0331D">
        <w:t xml:space="preserve"> </w:t>
      </w:r>
      <w:r w:rsidR="00E0331D" w:rsidRPr="00E0331D">
        <w:t>Fasādes krāsošana ar gruntskrāsu</w:t>
      </w:r>
      <w:r w:rsidR="00E0331D">
        <w:t>” un „</w:t>
      </w:r>
      <w:r w:rsidR="00E0331D" w:rsidRPr="00E0331D">
        <w:t>Fasādes krāsošana ar fasādes krāsu</w:t>
      </w:r>
      <w:r w:rsidR="00E0331D">
        <w:t>”.</w:t>
      </w:r>
    </w:p>
    <w:p w:rsidR="00933D5B" w:rsidRPr="00E0331D" w:rsidRDefault="00933D5B" w:rsidP="00933D5B">
      <w:pPr>
        <w:pStyle w:val="NormalWeb"/>
        <w:numPr>
          <w:ilvl w:val="0"/>
          <w:numId w:val="1"/>
        </w:numPr>
      </w:pPr>
      <w:r w:rsidRPr="00E0331D">
        <w:rPr>
          <w:b/>
          <w:u w:val="single"/>
        </w:rPr>
        <w:t>Jautājums</w:t>
      </w:r>
      <w:r w:rsidRPr="00E0331D">
        <w:t xml:space="preserve"> :</w:t>
      </w:r>
    </w:p>
    <w:p w:rsidR="00AD1701" w:rsidRPr="00E0331D" w:rsidRDefault="00AD1701" w:rsidP="00AD1701">
      <w:pPr>
        <w:suppressAutoHyphens/>
        <w:ind w:left="720"/>
        <w:rPr>
          <w:rFonts w:ascii="Times New Roman" w:hAnsi="Times New Roman" w:cs="Times New Roman"/>
        </w:rPr>
      </w:pPr>
      <w:proofErr w:type="spellStart"/>
      <w:r w:rsidRPr="00E0331D">
        <w:rPr>
          <w:rFonts w:ascii="Times New Roman" w:hAnsi="Times New Roman" w:cs="Times New Roman"/>
        </w:rPr>
        <w:t>Forbo</w:t>
      </w:r>
      <w:proofErr w:type="spellEnd"/>
      <w:r w:rsidRPr="00E0331D">
        <w:rPr>
          <w:rFonts w:ascii="Times New Roman" w:hAnsi="Times New Roman" w:cs="Times New Roman"/>
        </w:rPr>
        <w:t xml:space="preserve"> </w:t>
      </w:r>
      <w:proofErr w:type="spellStart"/>
      <w:r w:rsidRPr="00E0331D">
        <w:rPr>
          <w:rFonts w:ascii="Times New Roman" w:hAnsi="Times New Roman" w:cs="Times New Roman"/>
        </w:rPr>
        <w:t>connect</w:t>
      </w:r>
      <w:proofErr w:type="spellEnd"/>
      <w:r w:rsidRPr="00E0331D">
        <w:rPr>
          <w:rFonts w:ascii="Times New Roman" w:hAnsi="Times New Roman" w:cs="Times New Roman"/>
        </w:rPr>
        <w:t xml:space="preserve"> </w:t>
      </w:r>
      <w:proofErr w:type="spellStart"/>
      <w:r w:rsidRPr="00E0331D">
        <w:rPr>
          <w:rFonts w:ascii="Times New Roman" w:hAnsi="Times New Roman" w:cs="Times New Roman"/>
        </w:rPr>
        <w:t>bristle</w:t>
      </w:r>
      <w:proofErr w:type="spellEnd"/>
      <w:r w:rsidRPr="00E0331D">
        <w:rPr>
          <w:rFonts w:ascii="Times New Roman" w:hAnsi="Times New Roman" w:cs="Times New Roman"/>
        </w:rPr>
        <w:t xml:space="preserve"> nav norādīts biezums kājslauķiem. </w:t>
      </w:r>
    </w:p>
    <w:p w:rsidR="00933D5B" w:rsidRPr="00E0331D" w:rsidRDefault="00933D5B" w:rsidP="00933D5B">
      <w:pPr>
        <w:pStyle w:val="NormalWeb"/>
        <w:ind w:left="720"/>
        <w:rPr>
          <w:b/>
        </w:rPr>
      </w:pPr>
      <w:r w:rsidRPr="00E0331D">
        <w:rPr>
          <w:b/>
        </w:rPr>
        <w:t>Atbilde</w:t>
      </w:r>
    </w:p>
    <w:p w:rsidR="00AD1701" w:rsidRPr="00E0331D" w:rsidRDefault="00AD1701" w:rsidP="00933D5B">
      <w:pPr>
        <w:pStyle w:val="NormalWeb"/>
        <w:ind w:left="720"/>
      </w:pPr>
      <w:r w:rsidRPr="00E0331D">
        <w:t>Ir</w:t>
      </w:r>
      <w:proofErr w:type="gramStart"/>
      <w:r w:rsidRPr="00E0331D">
        <w:t xml:space="preserve">  </w:t>
      </w:r>
      <w:proofErr w:type="gramEnd"/>
      <w:r w:rsidRPr="00E0331D">
        <w:t>norādīts, skatīt AR-2.</w:t>
      </w:r>
    </w:p>
    <w:p w:rsidR="00933D5B" w:rsidRPr="00E0331D" w:rsidRDefault="00933D5B" w:rsidP="00933D5B">
      <w:pPr>
        <w:pStyle w:val="NormalWeb"/>
        <w:numPr>
          <w:ilvl w:val="0"/>
          <w:numId w:val="1"/>
        </w:numPr>
      </w:pPr>
      <w:r w:rsidRPr="00E0331D">
        <w:rPr>
          <w:b/>
          <w:u w:val="single"/>
        </w:rPr>
        <w:t>Jautājums</w:t>
      </w:r>
      <w:r w:rsidRPr="00E0331D">
        <w:t xml:space="preserve"> :</w:t>
      </w:r>
    </w:p>
    <w:p w:rsidR="00AD1701" w:rsidRPr="00E0331D" w:rsidRDefault="00AD1701" w:rsidP="00AD1701">
      <w:pPr>
        <w:suppressAutoHyphens/>
        <w:ind w:left="720"/>
        <w:rPr>
          <w:rFonts w:ascii="Times New Roman" w:hAnsi="Times New Roman" w:cs="Times New Roman"/>
        </w:rPr>
      </w:pPr>
      <w:proofErr w:type="spellStart"/>
      <w:r w:rsidRPr="00E0331D">
        <w:rPr>
          <w:rFonts w:ascii="Times New Roman" w:hAnsi="Times New Roman" w:cs="Times New Roman"/>
        </w:rPr>
        <w:t>Ārdarbu</w:t>
      </w:r>
      <w:proofErr w:type="spellEnd"/>
      <w:r w:rsidRPr="00E0331D">
        <w:rPr>
          <w:rFonts w:ascii="Times New Roman" w:hAnsi="Times New Roman" w:cs="Times New Roman"/>
        </w:rPr>
        <w:t xml:space="preserve"> labiekārtojums (atkritumu urna, soliņš, </w:t>
      </w:r>
      <w:proofErr w:type="spellStart"/>
      <w:r w:rsidRPr="00E0331D">
        <w:rPr>
          <w:rFonts w:ascii="Times New Roman" w:hAnsi="Times New Roman" w:cs="Times New Roman"/>
        </w:rPr>
        <w:t>velostatīvs</w:t>
      </w:r>
      <w:proofErr w:type="spellEnd"/>
      <w:r w:rsidRPr="00E0331D">
        <w:rPr>
          <w:rFonts w:ascii="Times New Roman" w:hAnsi="Times New Roman" w:cs="Times New Roman"/>
        </w:rPr>
        <w:t>) pēc fotogrāfijām un kodiem nav atrodams.</w:t>
      </w:r>
    </w:p>
    <w:p w:rsidR="00933D5B" w:rsidRPr="00E0331D" w:rsidRDefault="00933D5B" w:rsidP="00933D5B">
      <w:pPr>
        <w:pStyle w:val="NormalWeb"/>
        <w:ind w:left="720"/>
        <w:rPr>
          <w:b/>
        </w:rPr>
      </w:pPr>
      <w:r w:rsidRPr="00E0331D">
        <w:rPr>
          <w:b/>
        </w:rPr>
        <w:t>Atbilde</w:t>
      </w:r>
    </w:p>
    <w:p w:rsidR="00AD1701" w:rsidRPr="00E0331D" w:rsidRDefault="00AD1701" w:rsidP="00AD1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033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Atkritumu</w:t>
      </w:r>
      <w:proofErr w:type="spellEnd"/>
      <w:r w:rsidRPr="00E033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033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urna</w:t>
      </w:r>
      <w:proofErr w:type="spellEnd"/>
      <w:r w:rsidRPr="00E033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- </w:t>
      </w:r>
      <w:hyperlink r:id="rId5" w:tgtFrame="_blank" w:history="1">
        <w:r w:rsidRPr="00E0331D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/>
          </w:rPr>
          <w:t>http://www.stylepark.com/en/mmcite/diagonal-dg115-145-165?nr=3</w:t>
        </w:r>
      </w:hyperlink>
    </w:p>
    <w:p w:rsidR="00AD1701" w:rsidRPr="00E0331D" w:rsidRDefault="00AD1701" w:rsidP="00AD170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D1701" w:rsidRPr="00E0331D" w:rsidRDefault="00AD1701" w:rsidP="00AD170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0331D">
        <w:rPr>
          <w:rFonts w:ascii="Times New Roman" w:eastAsia="Times New Roman" w:hAnsi="Times New Roman" w:cs="Times New Roman"/>
          <w:sz w:val="24"/>
          <w:szCs w:val="24"/>
          <w:lang w:val="en-US"/>
        </w:rPr>
        <w:t>soliņš</w:t>
      </w:r>
      <w:proofErr w:type="spellEnd"/>
      <w:proofErr w:type="gramEnd"/>
      <w:r w:rsidRPr="00E033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 </w:t>
      </w:r>
      <w:hyperlink r:id="rId6" w:tgtFrame="_blank" w:history="1">
        <w:r w:rsidRPr="00E0331D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http://www.stylepark.com/en/mmcite/preva-urbana-lpu251-252</w:t>
        </w:r>
      </w:hyperlink>
    </w:p>
    <w:p w:rsidR="00AD1701" w:rsidRPr="00E0331D" w:rsidRDefault="00AD1701" w:rsidP="00AD170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D1701" w:rsidRPr="00E0331D" w:rsidRDefault="00AD1701" w:rsidP="00AD170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0331D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velostatīvs</w:t>
      </w:r>
      <w:proofErr w:type="spellEnd"/>
      <w:proofErr w:type="gramEnd"/>
      <w:r w:rsidRPr="00E033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</w:t>
      </w:r>
      <w:hyperlink r:id="rId7" w:tgtFrame="_blank" w:history="1">
        <w:r w:rsidRPr="00E0331D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http://www.stylepark.com/en/union-public-und-street-furniture/steelwood-bike-rack-hermes?nr=2</w:t>
        </w:r>
      </w:hyperlink>
    </w:p>
    <w:p w:rsidR="00933D5B" w:rsidRPr="00E0331D" w:rsidRDefault="00933D5B" w:rsidP="00933D5B">
      <w:pPr>
        <w:pStyle w:val="NormalWeb"/>
        <w:ind w:left="720"/>
        <w:rPr>
          <w:b/>
          <w:lang w:val="en-US"/>
        </w:rPr>
      </w:pPr>
    </w:p>
    <w:p w:rsidR="00933D5B" w:rsidRPr="00E0331D" w:rsidRDefault="00933D5B" w:rsidP="00933D5B">
      <w:pPr>
        <w:pStyle w:val="NormalWeb"/>
        <w:numPr>
          <w:ilvl w:val="0"/>
          <w:numId w:val="1"/>
        </w:numPr>
      </w:pPr>
      <w:r w:rsidRPr="00E0331D">
        <w:rPr>
          <w:b/>
          <w:u w:val="single"/>
        </w:rPr>
        <w:t>Jautājums</w:t>
      </w:r>
      <w:r w:rsidRPr="00E0331D">
        <w:t xml:space="preserve"> :</w:t>
      </w:r>
    </w:p>
    <w:p w:rsidR="00AD1701" w:rsidRPr="00E0331D" w:rsidRDefault="00AD1701" w:rsidP="00AD1701">
      <w:pPr>
        <w:suppressAutoHyphens/>
        <w:ind w:left="720"/>
        <w:rPr>
          <w:rFonts w:ascii="Times New Roman" w:hAnsi="Times New Roman" w:cs="Times New Roman"/>
          <w:sz w:val="24"/>
          <w:szCs w:val="24"/>
        </w:rPr>
      </w:pPr>
      <w:r w:rsidRPr="00E0331D">
        <w:rPr>
          <w:rFonts w:ascii="Times New Roman" w:hAnsi="Times New Roman" w:cs="Times New Roman"/>
          <w:sz w:val="24"/>
          <w:szCs w:val="24"/>
        </w:rPr>
        <w:t xml:space="preserve">Nav norādīts augstums karoga mastam, pacelšanas mehānisms un apgaismojums. </w:t>
      </w:r>
    </w:p>
    <w:p w:rsidR="00143842" w:rsidRPr="00E0331D" w:rsidRDefault="00143842" w:rsidP="00143842">
      <w:pPr>
        <w:pStyle w:val="NormalWeb"/>
        <w:ind w:left="720"/>
      </w:pPr>
      <w:r w:rsidRPr="00E0331D">
        <w:rPr>
          <w:b/>
        </w:rPr>
        <w:t>Atbilde</w:t>
      </w:r>
    </w:p>
    <w:p w:rsidR="00AD1701" w:rsidRPr="00E0331D" w:rsidRDefault="00AD1701" w:rsidP="00AD170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0331D">
        <w:rPr>
          <w:rFonts w:ascii="Times New Roman" w:eastAsia="Times New Roman" w:hAnsi="Times New Roman" w:cs="Times New Roman"/>
          <w:sz w:val="24"/>
          <w:szCs w:val="24"/>
          <w:lang w:val="en-US"/>
        </w:rPr>
        <w:t>Karogu</w:t>
      </w:r>
      <w:proofErr w:type="spellEnd"/>
      <w:r w:rsidRPr="00E033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masts (</w:t>
      </w:r>
      <w:proofErr w:type="spellStart"/>
      <w:r w:rsidRPr="00E0331D">
        <w:rPr>
          <w:rFonts w:ascii="Times New Roman" w:eastAsia="Times New Roman" w:hAnsi="Times New Roman" w:cs="Times New Roman"/>
          <w:sz w:val="24"/>
          <w:szCs w:val="24"/>
          <w:lang w:val="en-US"/>
        </w:rPr>
        <w:t>balts</w:t>
      </w:r>
      <w:proofErr w:type="spellEnd"/>
      <w:r w:rsidRPr="00E033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- </w:t>
      </w:r>
      <w:proofErr w:type="spellStart"/>
      <w:r w:rsidRPr="00E0331D">
        <w:rPr>
          <w:rFonts w:ascii="Times New Roman" w:eastAsia="Times New Roman" w:hAnsi="Times New Roman" w:cs="Times New Roman"/>
          <w:sz w:val="24"/>
          <w:szCs w:val="24"/>
          <w:lang w:val="en-US"/>
        </w:rPr>
        <w:t>stiklašķiedras</w:t>
      </w:r>
      <w:proofErr w:type="spellEnd"/>
      <w:r w:rsidRPr="00E033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331D">
        <w:rPr>
          <w:rFonts w:ascii="Times New Roman" w:eastAsia="Times New Roman" w:hAnsi="Times New Roman" w:cs="Times New Roman"/>
          <w:sz w:val="24"/>
          <w:szCs w:val="24"/>
          <w:lang w:val="en-US"/>
        </w:rPr>
        <w:t>karogu</w:t>
      </w:r>
      <w:proofErr w:type="spellEnd"/>
      <w:r w:rsidRPr="00E033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331D">
        <w:rPr>
          <w:rFonts w:ascii="Times New Roman" w:eastAsia="Times New Roman" w:hAnsi="Times New Roman" w:cs="Times New Roman"/>
          <w:sz w:val="24"/>
          <w:szCs w:val="24"/>
          <w:lang w:val="en-US"/>
        </w:rPr>
        <w:t>masti</w:t>
      </w:r>
      <w:proofErr w:type="spellEnd"/>
      <w:r w:rsidRPr="00E033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10m </w:t>
      </w:r>
      <w:proofErr w:type="spellStart"/>
      <w:r w:rsidRPr="00E0331D">
        <w:rPr>
          <w:rFonts w:ascii="Times New Roman" w:eastAsia="Times New Roman" w:hAnsi="Times New Roman" w:cs="Times New Roman"/>
          <w:sz w:val="24"/>
          <w:szCs w:val="24"/>
          <w:lang w:val="en-US"/>
        </w:rPr>
        <w:t>augstumā</w:t>
      </w:r>
      <w:proofErr w:type="spellEnd"/>
      <w:r w:rsidRPr="00E033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 </w:t>
      </w:r>
      <w:hyperlink r:id="rId8" w:tgtFrame="_blank" w:history="1">
        <w:r w:rsidRPr="00E0331D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http://alitana.lv/produkti/karogu-masti/stikla-skiedras-karogu-masti-6m-12m.html</w:t>
        </w:r>
      </w:hyperlink>
    </w:p>
    <w:p w:rsidR="00AD1701" w:rsidRPr="00E0331D" w:rsidRDefault="00AD1701" w:rsidP="00AD170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0331D">
        <w:rPr>
          <w:rFonts w:ascii="Times New Roman" w:eastAsia="Times New Roman" w:hAnsi="Times New Roman" w:cs="Times New Roman"/>
          <w:sz w:val="24"/>
          <w:szCs w:val="24"/>
          <w:lang w:val="en-US"/>
        </w:rPr>
        <w:t>karoga</w:t>
      </w:r>
      <w:proofErr w:type="spellEnd"/>
      <w:proofErr w:type="gramEnd"/>
      <w:r w:rsidRPr="00E033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331D">
        <w:rPr>
          <w:rFonts w:ascii="Times New Roman" w:eastAsia="Times New Roman" w:hAnsi="Times New Roman" w:cs="Times New Roman"/>
          <w:sz w:val="24"/>
          <w:szCs w:val="24"/>
          <w:lang w:val="en-US"/>
        </w:rPr>
        <w:t>masta</w:t>
      </w:r>
      <w:proofErr w:type="spellEnd"/>
      <w:r w:rsidRPr="00E033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331D">
        <w:rPr>
          <w:rFonts w:ascii="Times New Roman" w:eastAsia="Times New Roman" w:hAnsi="Times New Roman" w:cs="Times New Roman"/>
          <w:sz w:val="24"/>
          <w:szCs w:val="24"/>
          <w:lang w:val="en-US"/>
        </w:rPr>
        <w:t>uzgalis</w:t>
      </w:r>
      <w:proofErr w:type="spellEnd"/>
      <w:r w:rsidRPr="00E033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331D">
        <w:rPr>
          <w:rFonts w:ascii="Times New Roman" w:eastAsia="Times New Roman" w:hAnsi="Times New Roman" w:cs="Times New Roman"/>
          <w:sz w:val="24"/>
          <w:szCs w:val="24"/>
          <w:lang w:val="en-US"/>
        </w:rPr>
        <w:t>zelta</w:t>
      </w:r>
      <w:proofErr w:type="spellEnd"/>
      <w:r w:rsidRPr="00E033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331D">
        <w:rPr>
          <w:rFonts w:ascii="Times New Roman" w:eastAsia="Times New Roman" w:hAnsi="Times New Roman" w:cs="Times New Roman"/>
          <w:sz w:val="24"/>
          <w:szCs w:val="24"/>
          <w:lang w:val="en-US"/>
        </w:rPr>
        <w:t>krāsa</w:t>
      </w:r>
      <w:proofErr w:type="spellEnd"/>
      <w:r w:rsidRPr="00E033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 </w:t>
      </w:r>
      <w:hyperlink r:id="rId9" w:tgtFrame="_blank" w:history="1">
        <w:r w:rsidRPr="00E0331D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http://alitana.lv/produkti/karogu-masti/aksesuari.html</w:t>
        </w:r>
      </w:hyperlink>
    </w:p>
    <w:p w:rsidR="00B4591C" w:rsidRPr="00E0331D" w:rsidRDefault="00AD1701" w:rsidP="00AD170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0331D">
        <w:rPr>
          <w:rFonts w:ascii="Times New Roman" w:eastAsia="Times New Roman" w:hAnsi="Times New Roman" w:cs="Times New Roman"/>
          <w:sz w:val="24"/>
          <w:szCs w:val="24"/>
          <w:lang w:val="en-US"/>
        </w:rPr>
        <w:t>Karoga</w:t>
      </w:r>
      <w:proofErr w:type="spellEnd"/>
      <w:r w:rsidRPr="00E033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331D">
        <w:rPr>
          <w:rFonts w:ascii="Times New Roman" w:eastAsia="Times New Roman" w:hAnsi="Times New Roman" w:cs="Times New Roman"/>
          <w:sz w:val="24"/>
          <w:szCs w:val="24"/>
          <w:lang w:val="en-US"/>
        </w:rPr>
        <w:t>pacelšana</w:t>
      </w:r>
      <w:proofErr w:type="spellEnd"/>
      <w:r w:rsidRPr="00E033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331D">
        <w:rPr>
          <w:rFonts w:ascii="Times New Roman" w:eastAsia="Times New Roman" w:hAnsi="Times New Roman" w:cs="Times New Roman"/>
          <w:sz w:val="24"/>
          <w:szCs w:val="24"/>
          <w:lang w:val="en-US"/>
        </w:rPr>
        <w:t>mastā</w:t>
      </w:r>
      <w:proofErr w:type="spellEnd"/>
      <w:r w:rsidRPr="00E033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E0331D">
        <w:rPr>
          <w:rFonts w:ascii="Times New Roman" w:eastAsia="Times New Roman" w:hAnsi="Times New Roman" w:cs="Times New Roman"/>
          <w:sz w:val="24"/>
          <w:szCs w:val="24"/>
          <w:lang w:val="en-US"/>
        </w:rPr>
        <w:t>mehāniski</w:t>
      </w:r>
      <w:proofErr w:type="spellEnd"/>
      <w:r w:rsidRPr="00E033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331D">
        <w:rPr>
          <w:rFonts w:ascii="Times New Roman" w:eastAsia="Times New Roman" w:hAnsi="Times New Roman" w:cs="Times New Roman"/>
          <w:sz w:val="24"/>
          <w:szCs w:val="24"/>
          <w:lang w:val="en-US"/>
        </w:rPr>
        <w:t>ar</w:t>
      </w:r>
      <w:proofErr w:type="spellEnd"/>
      <w:r w:rsidRPr="00E033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331D">
        <w:rPr>
          <w:rFonts w:ascii="Times New Roman" w:eastAsia="Times New Roman" w:hAnsi="Times New Roman" w:cs="Times New Roman"/>
          <w:sz w:val="24"/>
          <w:szCs w:val="24"/>
          <w:lang w:val="en-US"/>
        </w:rPr>
        <w:t>rokām</w:t>
      </w:r>
      <w:proofErr w:type="spellEnd"/>
      <w:r w:rsidRPr="00E0331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143842" w:rsidRPr="00E0331D" w:rsidRDefault="00143842" w:rsidP="00143842">
      <w:pPr>
        <w:pStyle w:val="NormalWeb"/>
        <w:numPr>
          <w:ilvl w:val="0"/>
          <w:numId w:val="1"/>
        </w:numPr>
      </w:pPr>
      <w:r w:rsidRPr="00E0331D">
        <w:rPr>
          <w:b/>
          <w:u w:val="single"/>
        </w:rPr>
        <w:t>Jautājums</w:t>
      </w:r>
      <w:r w:rsidRPr="00E0331D">
        <w:t xml:space="preserve"> :</w:t>
      </w:r>
    </w:p>
    <w:p w:rsidR="00AD1701" w:rsidRPr="00E0331D" w:rsidRDefault="00AD1701" w:rsidP="00AD1701">
      <w:pPr>
        <w:suppressAutoHyphens/>
        <w:ind w:left="720"/>
        <w:rPr>
          <w:rFonts w:ascii="Times New Roman" w:hAnsi="Times New Roman" w:cs="Times New Roman"/>
          <w:sz w:val="24"/>
          <w:szCs w:val="24"/>
        </w:rPr>
      </w:pPr>
      <w:r w:rsidRPr="00E0331D">
        <w:rPr>
          <w:rFonts w:ascii="Times New Roman" w:hAnsi="Times New Roman" w:cs="Times New Roman"/>
          <w:sz w:val="24"/>
          <w:szCs w:val="24"/>
        </w:rPr>
        <w:t xml:space="preserve">Mēbeļu iekārtu specifikācijai nav detalizētu skiču. Laminētas WC kabīnes norādītas </w:t>
      </w:r>
      <w:proofErr w:type="gramStart"/>
      <w:r w:rsidRPr="00E0331D">
        <w:rPr>
          <w:rFonts w:ascii="Times New Roman" w:hAnsi="Times New Roman" w:cs="Times New Roman"/>
          <w:sz w:val="24"/>
          <w:szCs w:val="24"/>
        </w:rPr>
        <w:t>tekošajos metros</w:t>
      </w:r>
      <w:proofErr w:type="gramEnd"/>
      <w:r w:rsidRPr="00E0331D">
        <w:rPr>
          <w:rFonts w:ascii="Times New Roman" w:hAnsi="Times New Roman" w:cs="Times New Roman"/>
          <w:sz w:val="24"/>
          <w:szCs w:val="24"/>
        </w:rPr>
        <w:t xml:space="preserve">?  Ir neskaidrs no kurienes ir apjoms – 160 </w:t>
      </w:r>
      <w:proofErr w:type="spellStart"/>
      <w:r w:rsidRPr="00E0331D">
        <w:rPr>
          <w:rFonts w:ascii="Times New Roman" w:hAnsi="Times New Roman" w:cs="Times New Roman"/>
          <w:sz w:val="24"/>
          <w:szCs w:val="24"/>
        </w:rPr>
        <w:t>tm</w:t>
      </w:r>
      <w:proofErr w:type="spellEnd"/>
      <w:r w:rsidRPr="00E0331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43842" w:rsidRPr="00E0331D" w:rsidRDefault="00143842" w:rsidP="00143842">
      <w:pPr>
        <w:pStyle w:val="NormalWeb"/>
        <w:ind w:left="720"/>
        <w:rPr>
          <w:b/>
        </w:rPr>
      </w:pPr>
      <w:r w:rsidRPr="00E0331D">
        <w:rPr>
          <w:b/>
        </w:rPr>
        <w:t>Atbilde</w:t>
      </w:r>
    </w:p>
    <w:p w:rsidR="00AD1701" w:rsidRPr="00E0331D" w:rsidRDefault="00AD1701" w:rsidP="00AD1701">
      <w:pPr>
        <w:pStyle w:val="NormalWeb"/>
        <w:ind w:left="360"/>
      </w:pPr>
      <w:r w:rsidRPr="00E0331D">
        <w:t>Skatīt</w:t>
      </w:r>
      <w:proofErr w:type="gramStart"/>
      <w:r w:rsidRPr="00E0331D">
        <w:t xml:space="preserve">  </w:t>
      </w:r>
      <w:proofErr w:type="gramEnd"/>
      <w:r w:rsidRPr="00E0331D">
        <w:t>„Jautājumus un atbildes-2” , ievietotas 19.07.2014.</w:t>
      </w:r>
    </w:p>
    <w:p w:rsidR="00AD1701" w:rsidRPr="00E0331D" w:rsidRDefault="00AD1701" w:rsidP="00AD1701">
      <w:pPr>
        <w:pStyle w:val="NormalWeb"/>
        <w:numPr>
          <w:ilvl w:val="0"/>
          <w:numId w:val="1"/>
        </w:numPr>
      </w:pPr>
      <w:r w:rsidRPr="00E0331D">
        <w:rPr>
          <w:b/>
          <w:u w:val="single"/>
        </w:rPr>
        <w:t>Jautājums</w:t>
      </w:r>
      <w:r w:rsidRPr="00E0331D">
        <w:t xml:space="preserve"> :</w:t>
      </w:r>
    </w:p>
    <w:p w:rsidR="00AD1701" w:rsidRPr="00E0331D" w:rsidRDefault="00AD1701" w:rsidP="00AD1701">
      <w:pPr>
        <w:suppressAutoHyphens/>
        <w:ind w:left="360"/>
        <w:rPr>
          <w:rFonts w:ascii="Times New Roman" w:hAnsi="Times New Roman" w:cs="Times New Roman"/>
        </w:rPr>
      </w:pPr>
      <w:r w:rsidRPr="00E0331D">
        <w:rPr>
          <w:rFonts w:ascii="Times New Roman" w:hAnsi="Times New Roman" w:cs="Times New Roman"/>
        </w:rPr>
        <w:t xml:space="preserve">Vai </w:t>
      </w:r>
      <w:proofErr w:type="spellStart"/>
      <w:r w:rsidRPr="00E0331D">
        <w:rPr>
          <w:rFonts w:ascii="Times New Roman" w:hAnsi="Times New Roman" w:cs="Times New Roman"/>
        </w:rPr>
        <w:t>sensoro</w:t>
      </w:r>
      <w:proofErr w:type="spellEnd"/>
      <w:r w:rsidRPr="00E0331D">
        <w:rPr>
          <w:rFonts w:ascii="Times New Roman" w:hAnsi="Times New Roman" w:cs="Times New Roman"/>
        </w:rPr>
        <w:t xml:space="preserve"> laboratorijas mēbeļu komplektācija ir tāda, kā norādīta attēlos? Ja jā, tad lūdzam norādīt detalizētu komplektāciju. </w:t>
      </w:r>
    </w:p>
    <w:p w:rsidR="00AD1701" w:rsidRPr="00E0331D" w:rsidRDefault="00AD1701" w:rsidP="00AD1701">
      <w:pPr>
        <w:pStyle w:val="NormalWeb"/>
        <w:ind w:left="720"/>
        <w:rPr>
          <w:b/>
        </w:rPr>
      </w:pPr>
      <w:r w:rsidRPr="00E0331D">
        <w:rPr>
          <w:b/>
        </w:rPr>
        <w:t>Atbilde</w:t>
      </w:r>
    </w:p>
    <w:p w:rsidR="00AD1701" w:rsidRPr="00E0331D" w:rsidRDefault="00AD1701" w:rsidP="00143842">
      <w:pPr>
        <w:pStyle w:val="NormalWeb"/>
        <w:ind w:left="720"/>
      </w:pPr>
      <w:r w:rsidRPr="00E0331D">
        <w:t>Detalizāciju izstrādā būvniecības laikā pēc ražotājfirmas izvēles un precizējumiem par tehnoloģi</w:t>
      </w:r>
      <w:bookmarkStart w:id="0" w:name="_GoBack"/>
      <w:bookmarkEnd w:id="0"/>
      <w:r w:rsidRPr="00E0331D">
        <w:t>ju ar pasūtītāju.</w:t>
      </w:r>
    </w:p>
    <w:p w:rsidR="00AD1701" w:rsidRDefault="00AD1701" w:rsidP="00143842">
      <w:pPr>
        <w:pStyle w:val="NormalWeb"/>
        <w:ind w:left="720"/>
      </w:pPr>
    </w:p>
    <w:p w:rsidR="00AD1701" w:rsidRPr="004637BF" w:rsidRDefault="00AD1701" w:rsidP="00AD1701">
      <w:pPr>
        <w:autoSpaceDE w:val="0"/>
        <w:autoSpaceDN w:val="0"/>
        <w:adjustRightInd w:val="0"/>
        <w:spacing w:after="0" w:line="240" w:lineRule="auto"/>
        <w:ind w:firstLine="720"/>
        <w:rPr>
          <w:color w:val="00B0F0"/>
        </w:rPr>
      </w:pPr>
    </w:p>
    <w:p w:rsidR="00AD1701" w:rsidRPr="00B7603C" w:rsidRDefault="00AD1701" w:rsidP="00143842">
      <w:pPr>
        <w:pStyle w:val="NormalWeb"/>
        <w:ind w:left="720"/>
        <w:rPr>
          <w:b/>
        </w:rPr>
      </w:pPr>
    </w:p>
    <w:sectPr w:rsidR="00AD1701" w:rsidRPr="00B7603C" w:rsidSect="00A957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F67C6"/>
    <w:multiLevelType w:val="hybridMultilevel"/>
    <w:tmpl w:val="8C261C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627CC"/>
    <w:multiLevelType w:val="hybridMultilevel"/>
    <w:tmpl w:val="8272B8E6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0F05"/>
    <w:rsid w:val="000C14EB"/>
    <w:rsid w:val="00143842"/>
    <w:rsid w:val="001D6F49"/>
    <w:rsid w:val="00227C27"/>
    <w:rsid w:val="003F2683"/>
    <w:rsid w:val="00416C97"/>
    <w:rsid w:val="00600715"/>
    <w:rsid w:val="006A0458"/>
    <w:rsid w:val="00716257"/>
    <w:rsid w:val="0080055B"/>
    <w:rsid w:val="00876542"/>
    <w:rsid w:val="008C22D1"/>
    <w:rsid w:val="009020D4"/>
    <w:rsid w:val="00933D5B"/>
    <w:rsid w:val="00994ABB"/>
    <w:rsid w:val="009E52AB"/>
    <w:rsid w:val="00A50F05"/>
    <w:rsid w:val="00A635EB"/>
    <w:rsid w:val="00A95796"/>
    <w:rsid w:val="00AD1701"/>
    <w:rsid w:val="00B33E84"/>
    <w:rsid w:val="00B4591C"/>
    <w:rsid w:val="00B7603C"/>
    <w:rsid w:val="00B80731"/>
    <w:rsid w:val="00BD00DD"/>
    <w:rsid w:val="00C237F6"/>
    <w:rsid w:val="00CA704D"/>
    <w:rsid w:val="00CC72CF"/>
    <w:rsid w:val="00D707FA"/>
    <w:rsid w:val="00D73281"/>
    <w:rsid w:val="00E0331D"/>
    <w:rsid w:val="00EC79C8"/>
    <w:rsid w:val="00F9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0F0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A50F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itana.lv/produkti/karogu-masti/stikla-skiedras-karogu-masti-6m-12m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ylepark.com/en/union-public-und-street-furniture/steelwood-bike-rack-hermes?nr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ylepark.com/en/mmcite/preva-urbana-lpu251-25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tylepark.com/en/mmcite/diagonal-dg115-145-165?nr=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litana.lv/produkti/karogu-masti/aksesuar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2355</Words>
  <Characters>1343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lietotajs</cp:lastModifiedBy>
  <cp:revision>5</cp:revision>
  <cp:lastPrinted>2014-07-21T13:20:00Z</cp:lastPrinted>
  <dcterms:created xsi:type="dcterms:W3CDTF">2014-07-29T13:54:00Z</dcterms:created>
  <dcterms:modified xsi:type="dcterms:W3CDTF">2014-07-30T11:50:00Z</dcterms:modified>
</cp:coreProperties>
</file>