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3F" w:rsidRPr="00BF314A" w:rsidRDefault="0098303F" w:rsidP="00A402AB">
      <w:pPr>
        <w:pStyle w:val="NormalWeb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 w:rsidRPr="00BF314A">
        <w:rPr>
          <w:b/>
          <w:sz w:val="28"/>
          <w:szCs w:val="28"/>
        </w:rPr>
        <w:t>Darbu apjomi</w:t>
      </w:r>
    </w:p>
    <w:tbl>
      <w:tblPr>
        <w:tblW w:w="9637" w:type="dxa"/>
        <w:tblInd w:w="-5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33"/>
        <w:gridCol w:w="1342"/>
        <w:gridCol w:w="2380"/>
        <w:gridCol w:w="1282"/>
      </w:tblGrid>
      <w:tr w:rsidR="0098303F" w:rsidRPr="00BF314A">
        <w:trPr>
          <w:gridAfter w:val="3"/>
          <w:wAfter w:w="5004" w:type="dxa"/>
          <w:trHeight w:val="375"/>
        </w:trPr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8303F" w:rsidRPr="00BF314A" w:rsidRDefault="00502791" w:rsidP="00DF7537">
            <w:pPr>
              <w:rPr>
                <w:b/>
                <w:bCs/>
              </w:rPr>
            </w:pPr>
            <w:r w:rsidRPr="00BF314A">
              <w:rPr>
                <w:b/>
                <w:bCs/>
              </w:rPr>
              <w:t xml:space="preserve"> Meža fakultātes auditoriju telpu renovācija</w:t>
            </w:r>
          </w:p>
        </w:tc>
      </w:tr>
      <w:tr w:rsidR="0098303F" w:rsidRPr="00BF314A">
        <w:trPr>
          <w:gridAfter w:val="2"/>
          <w:wAfter w:w="3662" w:type="dxa"/>
          <w:trHeight w:val="375"/>
        </w:trPr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8303F" w:rsidRPr="00BF314A" w:rsidRDefault="00DF7537" w:rsidP="00DF7537">
            <w:pPr>
              <w:rPr>
                <w:b/>
                <w:bCs/>
              </w:rPr>
            </w:pPr>
            <w:r w:rsidRPr="00BF314A">
              <w:t>Objekta adrese: Akadēmijas iela 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8303F" w:rsidRPr="00BF314A" w:rsidRDefault="0098303F" w:rsidP="00DF7537">
            <w:pPr>
              <w:rPr>
                <w:sz w:val="20"/>
                <w:szCs w:val="20"/>
              </w:rPr>
            </w:pPr>
          </w:p>
        </w:tc>
      </w:tr>
      <w:tr w:rsidR="0098303F" w:rsidRPr="00BF314A">
        <w:trPr>
          <w:trHeight w:val="315"/>
        </w:trPr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8303F" w:rsidRPr="00BF314A" w:rsidRDefault="0098303F" w:rsidP="00DF7537"/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8303F" w:rsidRPr="00BF314A" w:rsidRDefault="0098303F" w:rsidP="00DF7537">
            <w:pPr>
              <w:rPr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8303F" w:rsidRPr="00BF314A" w:rsidRDefault="0098303F" w:rsidP="00DF7537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8303F" w:rsidRPr="00BF314A" w:rsidRDefault="0098303F" w:rsidP="00DF7537">
            <w:pPr>
              <w:rPr>
                <w:sz w:val="20"/>
                <w:szCs w:val="20"/>
              </w:rPr>
            </w:pPr>
          </w:p>
        </w:tc>
      </w:tr>
    </w:tbl>
    <w:p w:rsidR="0098303F" w:rsidRPr="00BF314A" w:rsidRDefault="0098303F" w:rsidP="0098303F">
      <w:pPr>
        <w:pStyle w:val="NormalWeb"/>
        <w:spacing w:before="0" w:beforeAutospacing="0" w:after="0" w:afterAutospacing="0"/>
        <w:rPr>
          <w:b/>
          <w:i/>
        </w:rPr>
      </w:pPr>
      <w:r w:rsidRPr="00BF314A">
        <w:rPr>
          <w:b/>
          <w:i/>
        </w:rPr>
        <w:t>1.Vispārējie būvdarbi</w:t>
      </w:r>
      <w:r w:rsidR="00A402AB" w:rsidRPr="00BF314A">
        <w:rPr>
          <w:b/>
          <w:i/>
        </w:rPr>
        <w:t xml:space="preserve"> Telpa Nr </w:t>
      </w:r>
      <w:r w:rsidR="002834BD" w:rsidRPr="00BF314A">
        <w:rPr>
          <w:b/>
          <w:i/>
        </w:rPr>
        <w:t>48</w:t>
      </w:r>
      <w:r w:rsidR="00FA17A5">
        <w:rPr>
          <w:b/>
          <w:i/>
        </w:rPr>
        <w:t>-2</w:t>
      </w:r>
      <w:r w:rsidR="00A402AB" w:rsidRPr="00BF314A">
        <w:rPr>
          <w:b/>
          <w:i/>
        </w:rPr>
        <w:t xml:space="preserve"> MF</w:t>
      </w:r>
    </w:p>
    <w:tbl>
      <w:tblPr>
        <w:tblpPr w:leftFromText="180" w:rightFromText="180" w:vertAnchor="text" w:tblpY="1"/>
        <w:tblOverlap w:val="never"/>
        <w:tblW w:w="7719" w:type="dxa"/>
        <w:tblInd w:w="94" w:type="dxa"/>
        <w:tblLayout w:type="fixed"/>
        <w:tblLook w:val="04A0"/>
      </w:tblPr>
      <w:tblGrid>
        <w:gridCol w:w="781"/>
        <w:gridCol w:w="4386"/>
        <w:gridCol w:w="1276"/>
        <w:gridCol w:w="1276"/>
      </w:tblGrid>
      <w:tr w:rsidR="00BF314A" w:rsidRPr="00BF314A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Nr.p.k.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Darba nosaukums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Mērvienība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Daudzums</w:t>
            </w:r>
          </w:p>
        </w:tc>
      </w:tr>
      <w:tr w:rsidR="00BF314A" w:rsidRPr="00BF314A">
        <w:tc>
          <w:tcPr>
            <w:tcW w:w="7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8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4A" w:rsidRPr="00BF314A" w:rsidRDefault="00BF314A" w:rsidP="00882D4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14A" w:rsidRPr="00BF314A" w:rsidRDefault="00BF314A" w:rsidP="00882D4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F314A" w:rsidRPr="00BF314A">
        <w:trPr>
          <w:trHeight w:val="210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BF314A" w:rsidRPr="00BF314A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</w:tcPr>
          <w:p w:rsidR="00BF314A" w:rsidRPr="00BF314A" w:rsidRDefault="00BF314A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F314A">
              <w:rPr>
                <w:b/>
                <w:bCs/>
                <w:sz w:val="20"/>
                <w:szCs w:val="20"/>
                <w:lang w:eastAsia="en-US"/>
              </w:rPr>
              <w:t>Demontāžas darbi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BF314A" w:rsidRPr="00BF314A">
        <w:trPr>
          <w:trHeight w:val="510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F314A" w:rsidRPr="00BF314A" w:rsidRDefault="00BF314A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314A" w:rsidRPr="00BF314A" w:rsidRDefault="00BF314A" w:rsidP="00882D46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Demontēt loga blokus ar iekšējām un ārējām palodzēm</w:t>
            </w:r>
            <w:r w:rsidR="009C3A40">
              <w:rPr>
                <w:sz w:val="20"/>
                <w:szCs w:val="20"/>
                <w:lang w:eastAsia="en-US"/>
              </w:rPr>
              <w:t xml:space="preserve"> (850x2450 un 1050x2450)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BF314A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Gab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314A" w:rsidRPr="00BF314A" w:rsidRDefault="009C3A40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C318C7" w:rsidRPr="00BF314A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882D46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Demontēt kājlīstes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C1141">
              <w:rPr>
                <w:sz w:val="20"/>
                <w:szCs w:val="20"/>
                <w:lang w:eastAsia="en-US"/>
              </w:rPr>
              <w:t>2.6</w:t>
            </w:r>
          </w:p>
        </w:tc>
      </w:tr>
      <w:tr w:rsidR="00C318C7" w:rsidRPr="00BF314A" w:rsidTr="00A05088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8C7" w:rsidRPr="00BF314A" w:rsidRDefault="00C318C7" w:rsidP="00882D46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Vecās koka grīdas demontāža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3C1141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</w:t>
            </w:r>
          </w:p>
        </w:tc>
      </w:tr>
      <w:tr w:rsidR="00C318C7" w:rsidRPr="00BF314A" w:rsidTr="00A05088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882D46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Būvgružu savākšana, izvešana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C318C7" w:rsidRPr="00BF314A" w:rsidRDefault="00C318C7" w:rsidP="00882D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C318C7" w:rsidRPr="00BF314A" w:rsidTr="00C318C7">
        <w:trPr>
          <w:trHeight w:val="403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vAlign w:val="bottom"/>
          </w:tcPr>
          <w:p w:rsidR="00C318C7" w:rsidRPr="00BF314A" w:rsidRDefault="00C318C7" w:rsidP="00C318C7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F314A">
              <w:rPr>
                <w:b/>
                <w:bCs/>
                <w:sz w:val="20"/>
                <w:szCs w:val="20"/>
                <w:lang w:eastAsia="en-US"/>
              </w:rPr>
              <w:t>Grīdas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C318C7" w:rsidRPr="00BF314A" w:rsidTr="00375F8B">
        <w:trPr>
          <w:trHeight w:val="524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Lāgu nostiprināšana</w:t>
            </w:r>
            <w:r>
              <w:rPr>
                <w:sz w:val="20"/>
                <w:szCs w:val="20"/>
                <w:lang w:eastAsia="en-US"/>
              </w:rPr>
              <w:t>(solis 300 mm)</w:t>
            </w:r>
            <w:r w:rsidRPr="00BF314A">
              <w:rPr>
                <w:sz w:val="20"/>
                <w:szCs w:val="20"/>
                <w:lang w:eastAsia="en-US"/>
              </w:rPr>
              <w:t xml:space="preserve"> u</w:t>
            </w:r>
            <w:r>
              <w:rPr>
                <w:sz w:val="20"/>
                <w:szCs w:val="20"/>
                <w:lang w:eastAsia="en-US"/>
              </w:rPr>
              <w:t>n OSB plātnes 20</w:t>
            </w:r>
            <w:r w:rsidRPr="00BF314A">
              <w:rPr>
                <w:sz w:val="20"/>
                <w:szCs w:val="20"/>
                <w:lang w:eastAsia="en-US"/>
              </w:rPr>
              <w:t xml:space="preserve"> mm biezas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BF314A">
              <w:rPr>
                <w:sz w:val="20"/>
                <w:szCs w:val="20"/>
                <w:lang w:eastAsia="en-US"/>
              </w:rPr>
              <w:t xml:space="preserve"> ieklāšana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C1141">
              <w:rPr>
                <w:sz w:val="20"/>
                <w:szCs w:val="20"/>
                <w:lang w:eastAsia="en-US"/>
              </w:rPr>
              <w:t>3.0</w:t>
            </w:r>
          </w:p>
        </w:tc>
      </w:tr>
      <w:tr w:rsidR="00C318C7" w:rsidRPr="00BF314A" w:rsidTr="00A05088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bCs/>
                <w:sz w:val="20"/>
                <w:szCs w:val="20"/>
                <w:lang w:eastAsia="en-US"/>
              </w:rPr>
            </w:pPr>
            <w:r w:rsidRPr="00BF314A">
              <w:rPr>
                <w:bCs/>
                <w:sz w:val="20"/>
                <w:szCs w:val="20"/>
                <w:lang w:eastAsia="en-US"/>
              </w:rPr>
              <w:t>Lamināta ieklāšana,(Lamināta materiāls Lock Zelta Ozols 7 mm 23 kl. vai analogs) ar apakšklāju.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C1141">
              <w:rPr>
                <w:sz w:val="20"/>
                <w:szCs w:val="20"/>
                <w:lang w:eastAsia="en-US"/>
              </w:rPr>
              <w:t>3.0</w:t>
            </w:r>
          </w:p>
        </w:tc>
      </w:tr>
      <w:tr w:rsidR="00C318C7" w:rsidRPr="00BF314A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Grīdlīstes no ozolkoka vai oša</w:t>
            </w:r>
            <w:r w:rsidR="009F7645"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koka,</w:t>
            </w:r>
            <w:r w:rsidR="009F7645"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lakotas (h=8cm)montāža 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C1141">
              <w:rPr>
                <w:sz w:val="20"/>
                <w:szCs w:val="20"/>
                <w:lang w:eastAsia="en-US"/>
              </w:rPr>
              <w:t>2.6</w:t>
            </w:r>
          </w:p>
        </w:tc>
      </w:tr>
      <w:tr w:rsidR="00C318C7" w:rsidRPr="00BF314A" w:rsidTr="005716D4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vAlign w:val="bottom"/>
          </w:tcPr>
          <w:p w:rsidR="00C318C7" w:rsidRPr="00BF314A" w:rsidRDefault="00C318C7" w:rsidP="00C318C7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F314A">
              <w:rPr>
                <w:b/>
                <w:bCs/>
                <w:sz w:val="20"/>
                <w:szCs w:val="20"/>
                <w:lang w:eastAsia="en-US"/>
              </w:rPr>
              <w:t>Ailas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18C7" w:rsidRPr="00BF314A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Izgatavot un montēt koka paketlogus no</w:t>
            </w:r>
            <w:r>
              <w:rPr>
                <w:sz w:val="20"/>
                <w:szCs w:val="20"/>
                <w:lang w:eastAsia="en-US"/>
              </w:rPr>
              <w:t>drošinot analogu dalījumu  Logu apakšējā daļa  verama,</w:t>
            </w:r>
            <w:r w:rsidR="009F764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atgāžama   ,(1050x2450)  Krāsu saskaņot ar pasūtītāju.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5.1</w:t>
            </w:r>
          </w:p>
        </w:tc>
      </w:tr>
      <w:tr w:rsidR="00C318C7" w:rsidRPr="00BF314A" w:rsidTr="005716D4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Iekšējās palodzes izgatavot no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masīvkoka,(priede) lakotas ,izgatavošana un 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2.20</w:t>
            </w:r>
          </w:p>
        </w:tc>
      </w:tr>
      <w:tr w:rsidR="00C318C7" w:rsidRPr="00BF314A" w:rsidTr="00375F8B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Montēt ārējās skārda palodzes ar plastizola pārklājumu</w:t>
            </w:r>
            <w:r>
              <w:rPr>
                <w:sz w:val="20"/>
                <w:szCs w:val="20"/>
                <w:lang w:eastAsia="en-US"/>
              </w:rPr>
              <w:t xml:space="preserve"> krāsa brūna ,toni saskaņot ar pasūtītāju.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2.20</w:t>
            </w:r>
          </w:p>
        </w:tc>
      </w:tr>
      <w:tr w:rsidR="00C318C7" w:rsidRPr="00BF314A" w:rsidTr="00A05088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Apdarināt logailas no iekšpuses pēc logu montāžas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3.42</w:t>
            </w:r>
          </w:p>
        </w:tc>
      </w:tr>
      <w:tr w:rsidR="00C318C7" w:rsidRPr="00BF314A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Nosegt loga ailē iestrādātās montāžas putas no ārpuses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11.60</w:t>
            </w:r>
          </w:p>
        </w:tc>
      </w:tr>
      <w:tr w:rsidR="00C318C7" w:rsidRPr="00BF314A" w:rsidTr="00CD248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vAlign w:val="bottom"/>
          </w:tcPr>
          <w:p w:rsidR="00C318C7" w:rsidRPr="00BF314A" w:rsidRDefault="00C318C7" w:rsidP="00C318C7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F314A">
              <w:rPr>
                <w:b/>
                <w:bCs/>
                <w:sz w:val="20"/>
                <w:szCs w:val="20"/>
                <w:lang w:eastAsia="en-US"/>
              </w:rPr>
              <w:t>Apdares darbi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18C7" w:rsidRPr="00BF314A" w:rsidTr="0079755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Sienu mazgāšana, gruntēšana  izlīdzināšana 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špaktelēšana,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 xml:space="preserve">iestrādājot </w:t>
            </w:r>
            <w:r w:rsidR="009F7645" w:rsidRPr="00BF314A">
              <w:rPr>
                <w:sz w:val="20"/>
                <w:szCs w:val="20"/>
                <w:lang w:eastAsia="en-US"/>
              </w:rPr>
              <w:t>stiklš</w:t>
            </w:r>
            <w:r w:rsidR="009F7645">
              <w:rPr>
                <w:sz w:val="20"/>
                <w:szCs w:val="20"/>
                <w:lang w:eastAsia="en-US"/>
              </w:rPr>
              <w:t>i</w:t>
            </w:r>
            <w:r w:rsidR="009F7645" w:rsidRPr="00BF314A">
              <w:rPr>
                <w:sz w:val="20"/>
                <w:szCs w:val="20"/>
                <w:lang w:eastAsia="en-US"/>
              </w:rPr>
              <w:t>edras</w:t>
            </w:r>
            <w:r w:rsidRPr="00BF314A">
              <w:rPr>
                <w:sz w:val="20"/>
                <w:szCs w:val="20"/>
                <w:lang w:eastAsia="en-US"/>
              </w:rPr>
              <w:t xml:space="preserve"> sietu,</w:t>
            </w:r>
            <w:r>
              <w:rPr>
                <w:sz w:val="20"/>
                <w:szCs w:val="20"/>
                <w:lang w:eastAsia="en-US"/>
              </w:rPr>
              <w:t xml:space="preserve"> slīpēšana ,gru</w:t>
            </w:r>
            <w:r w:rsidRPr="00BF314A">
              <w:rPr>
                <w:sz w:val="20"/>
                <w:szCs w:val="20"/>
                <w:lang w:eastAsia="en-US"/>
              </w:rPr>
              <w:t>ntēšana, un kr</w:t>
            </w:r>
            <w:r>
              <w:rPr>
                <w:sz w:val="20"/>
                <w:szCs w:val="20"/>
                <w:lang w:eastAsia="en-US"/>
              </w:rPr>
              <w:t>ās</w:t>
            </w:r>
            <w:r w:rsidRPr="00BF314A">
              <w:rPr>
                <w:sz w:val="20"/>
                <w:szCs w:val="20"/>
                <w:lang w:eastAsia="en-US"/>
              </w:rPr>
              <w:t>ošana ar ūdens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emulsijas krāsu 3 reizes.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Krāsa Sadolin vai analogs.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3C1141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44.1</w:t>
            </w:r>
          </w:p>
        </w:tc>
      </w:tr>
      <w:tr w:rsidR="00C318C7" w:rsidRPr="00BF314A" w:rsidTr="00CD2487">
        <w:trPr>
          <w:trHeight w:val="510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Griestu mazgāšana ,gruntēšana 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izlīdzināšana,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 xml:space="preserve">iestrādājot </w:t>
            </w:r>
            <w:r w:rsidR="009F7645" w:rsidRPr="00BF314A">
              <w:rPr>
                <w:sz w:val="20"/>
                <w:szCs w:val="20"/>
                <w:lang w:eastAsia="en-US"/>
              </w:rPr>
              <w:t>stiklšiedras</w:t>
            </w:r>
            <w:r w:rsidRPr="00BF314A">
              <w:rPr>
                <w:sz w:val="20"/>
                <w:szCs w:val="20"/>
                <w:lang w:eastAsia="en-US"/>
              </w:rPr>
              <w:t xml:space="preserve"> sietu, slīpēšana, gruntēšana, un krāsošana ar ūdens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emulsijas krāsu tīs reizes ,,Sadolin,,vai analogu.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C1141">
              <w:rPr>
                <w:sz w:val="20"/>
                <w:szCs w:val="20"/>
                <w:lang w:eastAsia="en-US"/>
              </w:rPr>
              <w:t>3.0</w:t>
            </w:r>
          </w:p>
        </w:tc>
      </w:tr>
      <w:tr w:rsidR="00C318C7" w:rsidRPr="00BF314A" w:rsidTr="00C318C7">
        <w:trPr>
          <w:trHeight w:val="413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vAlign w:val="bottom"/>
          </w:tcPr>
          <w:p w:rsidR="00C318C7" w:rsidRPr="00BF314A" w:rsidRDefault="00C318C7" w:rsidP="00C318C7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F314A">
              <w:rPr>
                <w:b/>
                <w:bCs/>
                <w:sz w:val="20"/>
                <w:szCs w:val="20"/>
                <w:lang w:eastAsia="en-US"/>
              </w:rPr>
              <w:t>Dažādi darbi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D320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C318C7" w:rsidRPr="00BF314A" w:rsidTr="00A0782D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Sastatņu noma,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montāža ,demontāža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C318C7" w:rsidRPr="00BF314A" w:rsidTr="00797557">
        <w:trPr>
          <w:trHeight w:val="255"/>
        </w:trPr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C7" w:rsidRPr="00BF314A" w:rsidRDefault="00C318C7" w:rsidP="00C318C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Būvgružu izvākšana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konteinera noma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m</w:t>
            </w:r>
            <w:r w:rsidRPr="00BF314A">
              <w:rPr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18C7" w:rsidRPr="00BF314A" w:rsidRDefault="00C318C7" w:rsidP="00C318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1.5</w:t>
            </w:r>
          </w:p>
        </w:tc>
      </w:tr>
    </w:tbl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C318C7" w:rsidRDefault="00C318C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98303F" w:rsidRPr="00BF314A" w:rsidRDefault="0098303F" w:rsidP="0098303F">
      <w:pPr>
        <w:pStyle w:val="NormalWeb"/>
        <w:spacing w:before="0" w:beforeAutospacing="0" w:after="0" w:afterAutospacing="0"/>
        <w:rPr>
          <w:b/>
          <w:i/>
        </w:rPr>
      </w:pPr>
      <w:r w:rsidRPr="00BF314A">
        <w:rPr>
          <w:b/>
          <w:i/>
        </w:rPr>
        <w:lastRenderedPageBreak/>
        <w:t>2.Apkure</w:t>
      </w:r>
    </w:p>
    <w:tbl>
      <w:tblPr>
        <w:tblW w:w="7669" w:type="dxa"/>
        <w:tblInd w:w="94" w:type="dxa"/>
        <w:tblLayout w:type="fixed"/>
        <w:tblLook w:val="04A0"/>
      </w:tblPr>
      <w:tblGrid>
        <w:gridCol w:w="865"/>
        <w:gridCol w:w="4252"/>
        <w:gridCol w:w="1276"/>
        <w:gridCol w:w="1276"/>
      </w:tblGrid>
      <w:tr w:rsidR="0098303F" w:rsidRPr="00BF314A" w:rsidTr="00C318C7">
        <w:trPr>
          <w:trHeight w:val="2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Nr.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p.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k.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Darba nosaukums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Mērvienība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Daudzums</w:t>
            </w:r>
          </w:p>
        </w:tc>
      </w:tr>
      <w:tr w:rsidR="0098303F" w:rsidRPr="00BF314A" w:rsidTr="00C318C7">
        <w:trPr>
          <w:trHeight w:val="101"/>
        </w:trPr>
        <w:tc>
          <w:tcPr>
            <w:tcW w:w="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03F" w:rsidRPr="00BF314A" w:rsidRDefault="0098303F" w:rsidP="0098303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03F" w:rsidRPr="00BF314A" w:rsidRDefault="0098303F" w:rsidP="0098303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303F" w:rsidRPr="00BF314A" w:rsidTr="00C318C7">
        <w:trPr>
          <w:trHeight w:val="21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98303F" w:rsidRPr="00BF314A" w:rsidTr="00C318C7">
        <w:trPr>
          <w:trHeight w:val="25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5A4FE0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Esošo radiatoru</w:t>
            </w:r>
            <w:r w:rsidR="00633917">
              <w:rPr>
                <w:sz w:val="20"/>
                <w:szCs w:val="20"/>
                <w:lang w:eastAsia="en-US"/>
              </w:rPr>
              <w:t xml:space="preserve"> demontāža, skalošana vītņu galu nomaiņa noslēdzošo armatūru montāža.</w:t>
            </w:r>
            <w:r w:rsidR="00C318C7">
              <w:rPr>
                <w:sz w:val="20"/>
                <w:szCs w:val="20"/>
                <w:lang w:eastAsia="en-US"/>
              </w:rPr>
              <w:t xml:space="preserve"> </w:t>
            </w:r>
            <w:r w:rsidR="00633917">
              <w:rPr>
                <w:sz w:val="20"/>
                <w:szCs w:val="20"/>
                <w:lang w:eastAsia="en-US"/>
              </w:rPr>
              <w:t>Radiatoru un</w:t>
            </w:r>
            <w:r w:rsidRPr="00BF314A">
              <w:rPr>
                <w:sz w:val="20"/>
                <w:szCs w:val="20"/>
                <w:lang w:eastAsia="en-US"/>
              </w:rPr>
              <w:t xml:space="preserve"> cauruļvadu </w:t>
            </w:r>
            <w:r w:rsidR="00633917"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krāsošana,</w:t>
            </w:r>
            <w:r w:rsidR="00BF314A">
              <w:rPr>
                <w:sz w:val="20"/>
                <w:szCs w:val="20"/>
                <w:lang w:eastAsia="en-US"/>
              </w:rPr>
              <w:t xml:space="preserve"> </w:t>
            </w:r>
            <w:r w:rsidRPr="00BF314A">
              <w:rPr>
                <w:sz w:val="20"/>
                <w:szCs w:val="20"/>
                <w:lang w:eastAsia="en-US"/>
              </w:rPr>
              <w:t>pēc vecās krāsas noņemšanas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2046D7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</w:tbl>
    <w:p w:rsidR="00DF7537" w:rsidRDefault="00DF7537" w:rsidP="0098303F">
      <w:pPr>
        <w:pStyle w:val="NormalWeb"/>
        <w:spacing w:before="0" w:beforeAutospacing="0" w:after="0" w:afterAutospacing="0"/>
        <w:rPr>
          <w:b/>
          <w:i/>
        </w:rPr>
      </w:pPr>
    </w:p>
    <w:p w:rsidR="0098303F" w:rsidRPr="00BF314A" w:rsidRDefault="00DF7537" w:rsidP="0098303F">
      <w:pPr>
        <w:pStyle w:val="NormalWeb"/>
        <w:spacing w:before="0" w:beforeAutospacing="0" w:after="0" w:afterAutospacing="0"/>
        <w:rPr>
          <w:b/>
          <w:i/>
        </w:rPr>
      </w:pPr>
      <w:r>
        <w:rPr>
          <w:b/>
          <w:i/>
        </w:rPr>
        <w:t>3</w:t>
      </w:r>
      <w:r w:rsidR="0098303F" w:rsidRPr="00BF314A">
        <w:rPr>
          <w:b/>
          <w:i/>
        </w:rPr>
        <w:t>.Vēdināšana</w:t>
      </w:r>
    </w:p>
    <w:tbl>
      <w:tblPr>
        <w:tblW w:w="7669" w:type="dxa"/>
        <w:tblInd w:w="94" w:type="dxa"/>
        <w:tblLook w:val="04A0"/>
      </w:tblPr>
      <w:tblGrid>
        <w:gridCol w:w="865"/>
        <w:gridCol w:w="4252"/>
        <w:gridCol w:w="1276"/>
        <w:gridCol w:w="1276"/>
      </w:tblGrid>
      <w:tr w:rsidR="0098303F" w:rsidRPr="00BF314A" w:rsidTr="00C318C7">
        <w:trPr>
          <w:trHeight w:val="2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Nr.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p.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k.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Darba nosaukums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Mērvienība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Daudzums</w:t>
            </w:r>
          </w:p>
        </w:tc>
      </w:tr>
      <w:tr w:rsidR="0098303F" w:rsidRPr="00BF314A" w:rsidTr="00C318C7">
        <w:trPr>
          <w:trHeight w:val="75"/>
        </w:trPr>
        <w:tc>
          <w:tcPr>
            <w:tcW w:w="8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03F" w:rsidRPr="00BF314A" w:rsidRDefault="0098303F" w:rsidP="0098303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03F" w:rsidRPr="00BF314A" w:rsidRDefault="0098303F" w:rsidP="0098303F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303F" w:rsidRPr="00BF314A" w:rsidTr="00C318C7">
        <w:trPr>
          <w:trHeight w:val="21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BF314A" w:rsidP="00DF7537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BF314A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7CC" w:rsidRPr="00BF314A" w:rsidRDefault="00BF314A" w:rsidP="00DF7537">
            <w:pPr>
              <w:rPr>
                <w:bCs/>
                <w:sz w:val="20"/>
                <w:szCs w:val="20"/>
                <w:lang w:eastAsia="en-US"/>
              </w:rPr>
            </w:pPr>
            <w:r w:rsidRPr="00BF314A">
              <w:rPr>
                <w:bCs/>
                <w:sz w:val="20"/>
                <w:szCs w:val="20"/>
                <w:lang w:eastAsia="en-US"/>
              </w:rPr>
              <w:t>Ve</w:t>
            </w:r>
            <w:r w:rsidR="003877CC" w:rsidRPr="00BF314A">
              <w:rPr>
                <w:bCs/>
                <w:sz w:val="20"/>
                <w:szCs w:val="20"/>
                <w:lang w:eastAsia="en-US"/>
              </w:rPr>
              <w:t>cās vēdinā</w:t>
            </w:r>
            <w:r w:rsidRPr="00BF314A">
              <w:rPr>
                <w:bCs/>
                <w:sz w:val="20"/>
                <w:szCs w:val="20"/>
                <w:lang w:eastAsia="en-US"/>
              </w:rPr>
              <w:t>šanas restītes demontāža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F7645" w:rsidP="00DF7537">
            <w:pPr>
              <w:jc w:val="center"/>
              <w:rPr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3877CC" w:rsidP="00DF7537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98303F" w:rsidRPr="00BF314A" w:rsidTr="00C318C7">
        <w:trPr>
          <w:trHeight w:val="25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3877CC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Jaunas, regulējamas vēdināšanas restītes 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3877CC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</w:tr>
    </w:tbl>
    <w:p w:rsidR="0098303F" w:rsidRPr="00BF314A" w:rsidRDefault="0098303F" w:rsidP="0098303F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8303F" w:rsidRPr="00BF314A" w:rsidRDefault="00DF7537" w:rsidP="0098303F">
      <w:pPr>
        <w:pStyle w:val="NormalWeb"/>
        <w:spacing w:before="0" w:beforeAutospacing="0" w:after="0" w:afterAutospacing="0"/>
        <w:rPr>
          <w:b/>
          <w:i/>
        </w:rPr>
      </w:pPr>
      <w:r>
        <w:rPr>
          <w:b/>
          <w:i/>
        </w:rPr>
        <w:t>4</w:t>
      </w:r>
      <w:r w:rsidR="0098303F" w:rsidRPr="00BF314A">
        <w:rPr>
          <w:b/>
          <w:i/>
        </w:rPr>
        <w:t>.Elektroapgaismošana</w:t>
      </w:r>
    </w:p>
    <w:tbl>
      <w:tblPr>
        <w:tblW w:w="7669" w:type="dxa"/>
        <w:tblInd w:w="94" w:type="dxa"/>
        <w:tblLook w:val="04A0"/>
      </w:tblPr>
      <w:tblGrid>
        <w:gridCol w:w="914"/>
        <w:gridCol w:w="4203"/>
        <w:gridCol w:w="1276"/>
        <w:gridCol w:w="1276"/>
      </w:tblGrid>
      <w:tr w:rsidR="0098303F" w:rsidRPr="00BF314A">
        <w:trPr>
          <w:trHeight w:val="210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Nr.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p.</w:t>
            </w:r>
            <w:r w:rsidR="009F7645"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F314A">
              <w:rPr>
                <w:b/>
                <w:bCs/>
                <w:sz w:val="16"/>
                <w:szCs w:val="16"/>
                <w:lang w:eastAsia="en-US"/>
              </w:rPr>
              <w:t>k.</w:t>
            </w:r>
          </w:p>
        </w:tc>
        <w:tc>
          <w:tcPr>
            <w:tcW w:w="4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Darba nosaukums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Mērvienība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F314A">
              <w:rPr>
                <w:b/>
                <w:bCs/>
                <w:sz w:val="18"/>
                <w:szCs w:val="18"/>
                <w:lang w:eastAsia="en-US"/>
              </w:rPr>
              <w:t> Daudzums</w:t>
            </w:r>
          </w:p>
        </w:tc>
      </w:tr>
      <w:tr w:rsidR="0098303F" w:rsidRPr="00BF314A">
        <w:trPr>
          <w:trHeight w:val="210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98303F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BF314A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98303F" w:rsidRPr="00BF314A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8303F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Esošās apgaismošana</w:t>
            </w:r>
            <w:r w:rsidR="00590D21" w:rsidRPr="00BF314A">
              <w:rPr>
                <w:sz w:val="20"/>
                <w:szCs w:val="20"/>
                <w:lang w:eastAsia="en-US"/>
              </w:rPr>
              <w:t xml:space="preserve">s </w:t>
            </w:r>
            <w:r w:rsidRPr="00BF314A">
              <w:rPr>
                <w:sz w:val="20"/>
                <w:szCs w:val="20"/>
                <w:lang w:eastAsia="en-US"/>
              </w:rPr>
              <w:t xml:space="preserve"> sistēmas</w:t>
            </w:r>
            <w:r w:rsidR="002046D7">
              <w:rPr>
                <w:sz w:val="20"/>
                <w:szCs w:val="20"/>
                <w:lang w:eastAsia="en-US"/>
              </w:rPr>
              <w:t xml:space="preserve"> un elekrovadu ,</w:t>
            </w:r>
            <w:r w:rsidR="00590D21" w:rsidRPr="00BF314A">
              <w:rPr>
                <w:sz w:val="20"/>
                <w:szCs w:val="20"/>
                <w:lang w:eastAsia="en-US"/>
              </w:rPr>
              <w:t xml:space="preserve"> kontaktu</w:t>
            </w:r>
            <w:r w:rsidR="002046D7">
              <w:rPr>
                <w:sz w:val="20"/>
                <w:szCs w:val="20"/>
                <w:lang w:eastAsia="en-US"/>
              </w:rPr>
              <w:t>,</w:t>
            </w:r>
            <w:r w:rsidR="00C318C7">
              <w:rPr>
                <w:sz w:val="20"/>
                <w:szCs w:val="20"/>
                <w:lang w:eastAsia="en-US"/>
              </w:rPr>
              <w:t xml:space="preserve"> </w:t>
            </w:r>
            <w:r w:rsidR="002046D7">
              <w:rPr>
                <w:sz w:val="20"/>
                <w:szCs w:val="20"/>
                <w:lang w:eastAsia="en-US"/>
              </w:rPr>
              <w:t>slēdžu</w:t>
            </w:r>
            <w:r w:rsidRPr="00BF314A">
              <w:rPr>
                <w:sz w:val="20"/>
                <w:szCs w:val="20"/>
                <w:lang w:eastAsia="en-US"/>
              </w:rPr>
              <w:t xml:space="preserve"> demontāža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S</w:t>
            </w:r>
            <w:r w:rsidR="0098303F" w:rsidRPr="00BF314A">
              <w:rPr>
                <w:sz w:val="20"/>
                <w:szCs w:val="20"/>
                <w:lang w:eastAsia="en-US"/>
              </w:rPr>
              <w:t>ist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8303F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1,0</w:t>
            </w:r>
          </w:p>
        </w:tc>
      </w:tr>
      <w:tr w:rsidR="0098303F" w:rsidRPr="00BF314A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590D21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Jaunas sadales un B 16 automātu 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590D21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8303F" w:rsidRPr="00BF314A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963370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Dubulto kontaktu 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BF314A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G</w:t>
            </w:r>
            <w:r w:rsidR="00963370" w:rsidRPr="00BF314A">
              <w:rPr>
                <w:sz w:val="20"/>
                <w:szCs w:val="20"/>
                <w:lang w:eastAsia="en-US"/>
              </w:rPr>
              <w:t>ab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47175F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8303F" w:rsidRPr="00BF314A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3307F9" w:rsidP="00DF753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E</w:t>
            </w:r>
            <w:r w:rsidR="005D3AD1" w:rsidRPr="00BF314A">
              <w:rPr>
                <w:sz w:val="20"/>
                <w:szCs w:val="20"/>
                <w:lang w:eastAsia="en-US"/>
              </w:rPr>
              <w:t>lektroslēdža montāža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CD4852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5D3AD1" w:rsidRPr="00BF314A">
              <w:rPr>
                <w:sz w:val="20"/>
                <w:szCs w:val="20"/>
                <w:lang w:eastAsia="en-US"/>
              </w:rPr>
              <w:t>ab</w:t>
            </w:r>
            <w:r w:rsidR="00BF314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5D3AD1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8303F" w:rsidRPr="00BF314A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5D3AD1" w:rsidP="00DF7537">
            <w:pPr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 xml:space="preserve">Elektropalīgmateriālu </w:t>
            </w:r>
            <w:r w:rsidR="00330AC7" w:rsidRPr="00BF314A">
              <w:rPr>
                <w:sz w:val="20"/>
                <w:szCs w:val="20"/>
                <w:lang w:eastAsia="en-US"/>
              </w:rPr>
              <w:t>un montāžas materiālu komplekts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5D3AD1" w:rsidP="00DF7537">
            <w:pPr>
              <w:jc w:val="center"/>
              <w:rPr>
                <w:sz w:val="20"/>
                <w:szCs w:val="20"/>
                <w:lang w:eastAsia="en-US"/>
              </w:rPr>
            </w:pPr>
            <w:r w:rsidRPr="00BF314A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F7645" w:rsidRPr="00BF314A" w:rsidTr="00924536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F7645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645" w:rsidRPr="00373D94" w:rsidRDefault="009F7645" w:rsidP="00C3112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Montēt elektroinstalāciju apgaismojumam ,v</w:t>
            </w:r>
            <w:r w:rsidRPr="00373D94">
              <w:rPr>
                <w:sz w:val="20"/>
                <w:szCs w:val="20"/>
                <w:lang w:eastAsia="en-US"/>
              </w:rPr>
              <w:t>ads NYY- 3x1.5 mm2,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645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645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F7645" w:rsidRPr="00BF314A" w:rsidTr="00924536">
        <w:trPr>
          <w:trHeight w:val="25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F7645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645" w:rsidRPr="00373D94" w:rsidRDefault="009F7645" w:rsidP="00C3112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Montēt elektroinstalāciju kontaktiem, v</w:t>
            </w:r>
            <w:r w:rsidRPr="00373D94">
              <w:rPr>
                <w:sz w:val="20"/>
                <w:szCs w:val="20"/>
                <w:lang w:eastAsia="en-US"/>
              </w:rPr>
              <w:t>ads NYY-3x2.5 mm2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645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645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8303F" w:rsidRPr="00BF314A">
        <w:trPr>
          <w:trHeight w:val="53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303F" w:rsidRPr="00BF314A" w:rsidRDefault="009F7645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303F" w:rsidRPr="00BF314A" w:rsidRDefault="00633917" w:rsidP="00DF753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Apgaismes ķermeņu( dienasgaismas )</w:t>
            </w:r>
            <w:r w:rsidR="0008413A">
              <w:rPr>
                <w:sz w:val="20"/>
                <w:szCs w:val="20"/>
                <w:lang w:eastAsia="en-US"/>
              </w:rPr>
              <w:t xml:space="preserve"> montāža nodrošinot noteikto luksu</w:t>
            </w:r>
            <w:r>
              <w:rPr>
                <w:sz w:val="20"/>
                <w:szCs w:val="20"/>
                <w:lang w:eastAsia="en-US"/>
              </w:rPr>
              <w:t>.</w:t>
            </w:r>
            <w:r w:rsidR="00C318C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daudzumu</w:t>
            </w:r>
            <w:r w:rsidR="0008413A">
              <w:rPr>
                <w:sz w:val="20"/>
                <w:szCs w:val="20"/>
                <w:lang w:eastAsia="en-US"/>
              </w:rPr>
              <w:t xml:space="preserve"> (ne mazāk</w:t>
            </w:r>
            <w:r w:rsidR="00C318C7">
              <w:rPr>
                <w:sz w:val="20"/>
                <w:szCs w:val="20"/>
                <w:lang w:eastAsia="en-US"/>
              </w:rPr>
              <w:t xml:space="preserve"> </w:t>
            </w:r>
            <w:r w:rsidR="0008413A">
              <w:rPr>
                <w:sz w:val="20"/>
                <w:szCs w:val="20"/>
                <w:lang w:eastAsia="en-US"/>
              </w:rPr>
              <w:t>par 300 luksiem)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633917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303F" w:rsidRPr="00BF314A" w:rsidRDefault="00633917" w:rsidP="00DF753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</w:tbl>
    <w:p w:rsidR="00C318C7" w:rsidRDefault="00C318C7" w:rsidP="00C318C7">
      <w:pPr>
        <w:pStyle w:val="NormalWeb"/>
        <w:spacing w:before="0" w:beforeAutospacing="0" w:after="0" w:afterAutospacing="0"/>
        <w:rPr>
          <w:b/>
          <w:i/>
        </w:rPr>
      </w:pPr>
    </w:p>
    <w:p w:rsidR="00C318C7" w:rsidRPr="00373D94" w:rsidRDefault="00C318C7" w:rsidP="00C318C7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318C7" w:rsidRPr="00373D94" w:rsidRDefault="00C318C7" w:rsidP="00C318C7">
      <w:pPr>
        <w:pStyle w:val="NormalWeb"/>
        <w:spacing w:before="0" w:beforeAutospacing="0" w:after="0" w:afterAutospacing="0"/>
        <w:rPr>
          <w:b/>
          <w:i/>
        </w:rPr>
      </w:pPr>
      <w:r>
        <w:rPr>
          <w:b/>
          <w:i/>
        </w:rPr>
        <w:t>6</w:t>
      </w:r>
      <w:r w:rsidRPr="00373D94">
        <w:rPr>
          <w:b/>
          <w:i/>
        </w:rPr>
        <w:t>.Automātiskā ugunsgrēka atklāšanas un trauksmes signalizācijas sistēma</w:t>
      </w:r>
    </w:p>
    <w:tbl>
      <w:tblPr>
        <w:tblW w:w="7672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4111"/>
        <w:gridCol w:w="1276"/>
        <w:gridCol w:w="1279"/>
      </w:tblGrid>
      <w:tr w:rsidR="00C318C7" w:rsidRPr="00373D94" w:rsidTr="00C31124">
        <w:tc>
          <w:tcPr>
            <w:tcW w:w="1006" w:type="dxa"/>
            <w:shd w:val="clear" w:color="auto" w:fill="auto"/>
            <w:noWrap/>
            <w:vAlign w:val="center"/>
          </w:tcPr>
          <w:p w:rsidR="00C318C7" w:rsidRPr="00373D94" w:rsidRDefault="00C318C7" w:rsidP="00C3112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73D94">
              <w:rPr>
                <w:b/>
                <w:bCs/>
                <w:sz w:val="16"/>
                <w:szCs w:val="16"/>
                <w:lang w:eastAsia="en-US"/>
              </w:rPr>
              <w:t>Nr. p.k.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318C7" w:rsidRPr="00373D94" w:rsidRDefault="00C318C7" w:rsidP="00C3112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73D94">
              <w:rPr>
                <w:b/>
                <w:bCs/>
                <w:sz w:val="16"/>
                <w:szCs w:val="16"/>
                <w:lang w:eastAsia="en-US"/>
              </w:rPr>
              <w:t>Darba nosaukums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18C7" w:rsidRPr="00373D94" w:rsidRDefault="00C318C7" w:rsidP="00C3112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73D94">
              <w:rPr>
                <w:b/>
                <w:bCs/>
                <w:sz w:val="16"/>
                <w:szCs w:val="16"/>
                <w:lang w:eastAsia="en-US"/>
              </w:rPr>
              <w:t>Mērvienība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C318C7" w:rsidRPr="00373D94" w:rsidRDefault="00C318C7" w:rsidP="00C3112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73D94">
              <w:rPr>
                <w:b/>
                <w:bCs/>
                <w:sz w:val="16"/>
                <w:szCs w:val="16"/>
                <w:lang w:eastAsia="en-US"/>
              </w:rPr>
              <w:t>Daudzums</w:t>
            </w:r>
          </w:p>
        </w:tc>
      </w:tr>
      <w:tr w:rsidR="00C318C7" w:rsidRPr="00373D94" w:rsidTr="00C311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18C7" w:rsidRPr="00373D94" w:rsidRDefault="00C318C7" w:rsidP="00C31124">
            <w:pPr>
              <w:jc w:val="center"/>
              <w:rPr>
                <w:sz w:val="20"/>
                <w:szCs w:val="20"/>
                <w:lang w:eastAsia="en-US"/>
              </w:rPr>
            </w:pPr>
            <w:r w:rsidRPr="00373D9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8C7" w:rsidRPr="00373D94" w:rsidRDefault="00C318C7" w:rsidP="00C31124">
            <w:pPr>
              <w:rPr>
                <w:sz w:val="20"/>
                <w:szCs w:val="20"/>
                <w:lang w:eastAsia="en-US"/>
              </w:rPr>
            </w:pPr>
            <w:r w:rsidRPr="00875C65">
              <w:rPr>
                <w:sz w:val="20"/>
                <w:szCs w:val="20"/>
              </w:rPr>
              <w:t xml:space="preserve">Montāža saskaņā ar </w:t>
            </w:r>
            <w:r>
              <w:rPr>
                <w:sz w:val="20"/>
                <w:szCs w:val="20"/>
              </w:rPr>
              <w:t>darba uzdevumu un shēmu.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18C7" w:rsidRPr="00373D94" w:rsidRDefault="00C318C7" w:rsidP="00C31124">
            <w:pPr>
              <w:jc w:val="center"/>
              <w:rPr>
                <w:sz w:val="20"/>
                <w:szCs w:val="20"/>
                <w:lang w:eastAsia="en-US"/>
              </w:rPr>
            </w:pPr>
            <w:r w:rsidRPr="00373D94">
              <w:rPr>
                <w:sz w:val="20"/>
                <w:szCs w:val="20"/>
                <w:lang w:eastAsia="en-US"/>
              </w:rPr>
              <w:t>sist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18C7" w:rsidRPr="00373D94" w:rsidRDefault="00C318C7" w:rsidP="00C31124">
            <w:pPr>
              <w:jc w:val="center"/>
              <w:rPr>
                <w:sz w:val="20"/>
                <w:szCs w:val="20"/>
                <w:lang w:eastAsia="en-US"/>
              </w:rPr>
            </w:pPr>
            <w:r w:rsidRPr="00373D94">
              <w:rPr>
                <w:sz w:val="20"/>
                <w:szCs w:val="20"/>
                <w:lang w:eastAsia="en-US"/>
              </w:rPr>
              <w:t>1</w:t>
            </w:r>
          </w:p>
        </w:tc>
      </w:tr>
    </w:tbl>
    <w:p w:rsidR="002A03D9" w:rsidRDefault="002A03D9" w:rsidP="00C318C7">
      <w:pPr>
        <w:pStyle w:val="NormalWeb"/>
        <w:spacing w:before="0" w:beforeAutospacing="0" w:after="0" w:afterAutospacing="0"/>
      </w:pPr>
    </w:p>
    <w:sectPr w:rsidR="002A03D9" w:rsidSect="00AC0E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 Bold">
    <w:panose1 w:val="02040803050406030204"/>
    <w:charset w:val="00"/>
    <w:family w:val="roman"/>
    <w:pitch w:val="default"/>
    <w:sig w:usb0="00000000" w:usb1="00000000" w:usb2="00000000" w:usb3="00000000" w:csb0="00000000" w:csb1="00000000"/>
  </w:font>
  <w:font w:name="Cambria Bold Italic">
    <w:panose1 w:val="020408030504060A0204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F27F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F097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42C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5509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90D3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8FE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D8CA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66B8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72B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F4EE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E27F72"/>
    <w:multiLevelType w:val="multilevel"/>
    <w:tmpl w:val="0426001F"/>
    <w:numStyleLink w:val="111111"/>
  </w:abstractNum>
  <w:abstractNum w:abstractNumId="11">
    <w:nsid w:val="3DE238C5"/>
    <w:multiLevelType w:val="multilevel"/>
    <w:tmpl w:val="56D0BC9C"/>
    <w:lvl w:ilvl="0">
      <w:start w:val="1"/>
      <w:numFmt w:val="decimal"/>
      <w:lvlText w:val="%1."/>
      <w:lvlJc w:val="left"/>
      <w:pPr>
        <w:tabs>
          <w:tab w:val="num" w:pos="965"/>
        </w:tabs>
        <w:ind w:left="568" w:firstLine="0"/>
      </w:pPr>
      <w:rPr>
        <w:rFonts w:hint="default"/>
        <w:b w:val="0"/>
        <w:color w:val="auto"/>
      </w:rPr>
    </w:lvl>
    <w:lvl w:ilvl="1">
      <w:start w:val="1"/>
      <w:numFmt w:val="decimal"/>
      <w:pStyle w:val="Noteikumuapakpunkti"/>
      <w:lvlText w:val="%1.%2."/>
      <w:lvlJc w:val="left"/>
      <w:pPr>
        <w:tabs>
          <w:tab w:val="num" w:pos="6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oteikumuapakpunkti2"/>
      <w:lvlText w:val="%1.%2.%3."/>
      <w:lvlJc w:val="left"/>
      <w:pPr>
        <w:tabs>
          <w:tab w:val="num" w:pos="851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5675094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7E071CCA"/>
    <w:multiLevelType w:val="multilevel"/>
    <w:tmpl w:val="46964E54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/>
        <w:i w:val="0"/>
        <w:sz w:val="26"/>
      </w:rPr>
    </w:lvl>
    <w:lvl w:ilvl="1">
      <w:start w:val="1"/>
      <w:numFmt w:val="decimal"/>
      <w:lvlRestart w:val="0"/>
      <w:pStyle w:val="A2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Restart w:val="0"/>
      <w:pStyle w:val="A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Restart w:val="0"/>
      <w:pStyle w:val="A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  <w:lvlOverride w:ilvl="0">
      <w:startOverride w:val="2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03F"/>
    <w:rsid w:val="0008413A"/>
    <w:rsid w:val="000872BB"/>
    <w:rsid w:val="000924A0"/>
    <w:rsid w:val="000B4E9A"/>
    <w:rsid w:val="000F4FD9"/>
    <w:rsid w:val="00147C58"/>
    <w:rsid w:val="0018183C"/>
    <w:rsid w:val="00194EC9"/>
    <w:rsid w:val="001A3383"/>
    <w:rsid w:val="001E6DB1"/>
    <w:rsid w:val="002046D7"/>
    <w:rsid w:val="002834BD"/>
    <w:rsid w:val="002A03D9"/>
    <w:rsid w:val="003307F9"/>
    <w:rsid w:val="00330AC7"/>
    <w:rsid w:val="003877CC"/>
    <w:rsid w:val="003C1141"/>
    <w:rsid w:val="004524F5"/>
    <w:rsid w:val="0047175F"/>
    <w:rsid w:val="00502791"/>
    <w:rsid w:val="00561797"/>
    <w:rsid w:val="00564D6E"/>
    <w:rsid w:val="00590D21"/>
    <w:rsid w:val="005A4FE0"/>
    <w:rsid w:val="005D3AD1"/>
    <w:rsid w:val="00633917"/>
    <w:rsid w:val="00664465"/>
    <w:rsid w:val="006B2F25"/>
    <w:rsid w:val="006C1CAC"/>
    <w:rsid w:val="006C662F"/>
    <w:rsid w:val="006F2702"/>
    <w:rsid w:val="00716C3F"/>
    <w:rsid w:val="00747B5E"/>
    <w:rsid w:val="007C407E"/>
    <w:rsid w:val="007D24A8"/>
    <w:rsid w:val="007E5BF9"/>
    <w:rsid w:val="00804D7A"/>
    <w:rsid w:val="00811DFD"/>
    <w:rsid w:val="00882D46"/>
    <w:rsid w:val="008B511B"/>
    <w:rsid w:val="009026AB"/>
    <w:rsid w:val="00963370"/>
    <w:rsid w:val="00982B72"/>
    <w:rsid w:val="0098303F"/>
    <w:rsid w:val="00985336"/>
    <w:rsid w:val="009C3A40"/>
    <w:rsid w:val="009F7645"/>
    <w:rsid w:val="00A402AB"/>
    <w:rsid w:val="00AB1905"/>
    <w:rsid w:val="00AC0EED"/>
    <w:rsid w:val="00B91B80"/>
    <w:rsid w:val="00BA53C8"/>
    <w:rsid w:val="00BA67F9"/>
    <w:rsid w:val="00BF314A"/>
    <w:rsid w:val="00C269B0"/>
    <w:rsid w:val="00C318C7"/>
    <w:rsid w:val="00CB5ECD"/>
    <w:rsid w:val="00CD4852"/>
    <w:rsid w:val="00D0479E"/>
    <w:rsid w:val="00D64AEF"/>
    <w:rsid w:val="00DB3E5F"/>
    <w:rsid w:val="00DF7537"/>
    <w:rsid w:val="00E103FE"/>
    <w:rsid w:val="00FA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830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98303F"/>
    <w:pPr>
      <w:keepNext/>
      <w:jc w:val="center"/>
      <w:outlineLvl w:val="0"/>
    </w:pPr>
    <w:rPr>
      <w:b/>
      <w:sz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830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8303F"/>
    <w:pPr>
      <w:keepNext/>
      <w:outlineLvl w:val="2"/>
    </w:pPr>
    <w:rPr>
      <w:b/>
      <w:sz w:val="20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98303F"/>
    <w:pPr>
      <w:keepNext/>
      <w:outlineLvl w:val="3"/>
    </w:pPr>
    <w:rPr>
      <w:rFonts w:ascii="Tahoma" w:hAnsi="Tahoma"/>
      <w:b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98303F"/>
    <w:pPr>
      <w:keepNext/>
      <w:outlineLvl w:val="4"/>
    </w:pPr>
    <w:rPr>
      <w:b/>
      <w:i/>
      <w:sz w:val="22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8303F"/>
    <w:pPr>
      <w:keepNext/>
      <w:outlineLvl w:val="5"/>
    </w:pPr>
    <w:rPr>
      <w:i/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8303F"/>
    <w:pPr>
      <w:keepNext/>
      <w:ind w:left="-247"/>
      <w:jc w:val="center"/>
      <w:outlineLvl w:val="6"/>
    </w:pPr>
    <w:rPr>
      <w:b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8303F"/>
    <w:pPr>
      <w:keepNext/>
      <w:shd w:val="clear" w:color="auto" w:fill="FFFFFF"/>
      <w:ind w:left="86"/>
      <w:outlineLvl w:val="7"/>
    </w:pPr>
    <w:rPr>
      <w:rFonts w:ascii="Garamond" w:hAnsi="Garamond"/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303F"/>
    <w:rPr>
      <w:rFonts w:ascii="Times New Roman" w:eastAsia="Times New Roman" w:hAnsi="Times New Roman" w:cs="Times New Roman"/>
      <w:b/>
      <w:szCs w:val="24"/>
      <w:lang w:val="lv-LV"/>
    </w:rPr>
  </w:style>
  <w:style w:type="character" w:customStyle="1" w:styleId="Heading2Char">
    <w:name w:val="Heading 2 Char"/>
    <w:basedOn w:val="DefaultParagraphFont"/>
    <w:link w:val="Heading2"/>
    <w:rsid w:val="0098303F"/>
    <w:rPr>
      <w:rFonts w:ascii="Cambria" w:eastAsia="Times New Roman" w:hAnsi="Cambria" w:cs="Times New Roman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98303F"/>
    <w:rPr>
      <w:rFonts w:ascii="Times New Roman" w:eastAsia="Times New Roman" w:hAnsi="Times New Roman" w:cs="Times New Roman"/>
      <w:b/>
      <w:sz w:val="20"/>
      <w:szCs w:val="20"/>
      <w:lang w:val="lv-LV"/>
    </w:rPr>
  </w:style>
  <w:style w:type="character" w:customStyle="1" w:styleId="Heading4Char">
    <w:name w:val="Heading 4 Char"/>
    <w:basedOn w:val="DefaultParagraphFont"/>
    <w:link w:val="Heading4"/>
    <w:rsid w:val="0098303F"/>
    <w:rPr>
      <w:rFonts w:ascii="Tahoma" w:eastAsia="Times New Roman" w:hAnsi="Tahoma" w:cs="Times New Roman"/>
      <w:b/>
      <w:sz w:val="24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rsid w:val="0098303F"/>
    <w:rPr>
      <w:rFonts w:ascii="Times New Roman" w:eastAsia="Times New Roman" w:hAnsi="Times New Roman" w:cs="Times New Roman"/>
      <w:b/>
      <w:i/>
      <w:szCs w:val="20"/>
      <w:lang w:val="lv-LV"/>
    </w:rPr>
  </w:style>
  <w:style w:type="character" w:customStyle="1" w:styleId="Heading6Char">
    <w:name w:val="Heading 6 Char"/>
    <w:basedOn w:val="DefaultParagraphFont"/>
    <w:link w:val="Heading6"/>
    <w:rsid w:val="0098303F"/>
    <w:rPr>
      <w:rFonts w:ascii="Times New Roman" w:eastAsia="Times New Roman" w:hAnsi="Times New Roman" w:cs="Times New Roman"/>
      <w:i/>
      <w:sz w:val="20"/>
      <w:szCs w:val="20"/>
      <w:lang w:val="lv-LV"/>
    </w:rPr>
  </w:style>
  <w:style w:type="character" w:customStyle="1" w:styleId="Heading7Char">
    <w:name w:val="Heading 7 Char"/>
    <w:basedOn w:val="DefaultParagraphFont"/>
    <w:link w:val="Heading7"/>
    <w:rsid w:val="0098303F"/>
    <w:rPr>
      <w:rFonts w:ascii="Times New Roman" w:eastAsia="Times New Roman" w:hAnsi="Times New Roman" w:cs="Times New Roman"/>
      <w:b/>
      <w:sz w:val="20"/>
      <w:szCs w:val="20"/>
      <w:lang w:val="lv-LV"/>
    </w:rPr>
  </w:style>
  <w:style w:type="character" w:customStyle="1" w:styleId="Heading8Char">
    <w:name w:val="Heading 8 Char"/>
    <w:basedOn w:val="DefaultParagraphFont"/>
    <w:link w:val="Heading8"/>
    <w:rsid w:val="0098303F"/>
    <w:rPr>
      <w:rFonts w:ascii="Garamond" w:eastAsia="Times New Roman" w:hAnsi="Garamond" w:cs="Times New Roman"/>
      <w:i/>
      <w:iCs/>
      <w:sz w:val="24"/>
      <w:szCs w:val="24"/>
      <w:shd w:val="clear" w:color="auto" w:fill="FFFFFF"/>
      <w:lang w:val="lv-LV"/>
    </w:rPr>
  </w:style>
  <w:style w:type="paragraph" w:styleId="NormalWeb">
    <w:name w:val="Normal (Web)"/>
    <w:basedOn w:val="Normal"/>
    <w:uiPriority w:val="99"/>
    <w:rsid w:val="0098303F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98303F"/>
    <w:pPr>
      <w:jc w:val="center"/>
    </w:pPr>
    <w:rPr>
      <w:rFonts w:ascii="Arial" w:hAnsi="Arial"/>
      <w:b/>
      <w:snapToGrid w:val="0"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8303F"/>
    <w:rPr>
      <w:rFonts w:ascii="Arial" w:eastAsia="Times New Roman" w:hAnsi="Arial" w:cs="Times New Roman"/>
      <w:b/>
      <w:snapToGrid w:val="0"/>
      <w:sz w:val="32"/>
      <w:szCs w:val="20"/>
      <w:lang w:val="lv-LV"/>
    </w:rPr>
  </w:style>
  <w:style w:type="paragraph" w:customStyle="1" w:styleId="Burti">
    <w:name w:val="Burti"/>
    <w:basedOn w:val="Normal"/>
    <w:rsid w:val="0098303F"/>
    <w:pPr>
      <w:keepNext/>
      <w:keepLines/>
      <w:jc w:val="both"/>
    </w:pPr>
    <w:rPr>
      <w:sz w:val="26"/>
      <w:lang w:eastAsia="en-US"/>
    </w:rPr>
  </w:style>
  <w:style w:type="paragraph" w:styleId="BodyTextIndent3">
    <w:name w:val="Body Text Indent 3"/>
    <w:basedOn w:val="Normal"/>
    <w:link w:val="BodyTextIndent3Char"/>
    <w:rsid w:val="0098303F"/>
    <w:pPr>
      <w:keepNext/>
      <w:keepLines/>
      <w:ind w:left="3600"/>
    </w:pPr>
    <w:rPr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8303F"/>
    <w:rPr>
      <w:rFonts w:ascii="Times New Roman" w:eastAsia="Times New Roman" w:hAnsi="Times New Roman" w:cs="Times New Roman"/>
      <w:sz w:val="24"/>
      <w:szCs w:val="24"/>
      <w:lang w:val="lv-LV"/>
    </w:rPr>
  </w:style>
  <w:style w:type="paragraph" w:customStyle="1" w:styleId="A1">
    <w:name w:val="A1"/>
    <w:basedOn w:val="Normal"/>
    <w:rsid w:val="0098303F"/>
    <w:pPr>
      <w:keepNext/>
      <w:keepLines/>
      <w:numPr>
        <w:numId w:val="1"/>
      </w:numPr>
      <w:jc w:val="both"/>
    </w:pPr>
    <w:rPr>
      <w:b/>
      <w:sz w:val="26"/>
      <w:lang w:eastAsia="en-US"/>
    </w:rPr>
  </w:style>
  <w:style w:type="paragraph" w:customStyle="1" w:styleId="A2">
    <w:name w:val="A2"/>
    <w:basedOn w:val="Normal"/>
    <w:rsid w:val="0098303F"/>
    <w:pPr>
      <w:keepNext/>
      <w:keepLines/>
      <w:numPr>
        <w:ilvl w:val="1"/>
        <w:numId w:val="1"/>
      </w:numPr>
      <w:jc w:val="both"/>
    </w:pPr>
    <w:rPr>
      <w:sz w:val="26"/>
      <w:lang w:eastAsia="en-US"/>
    </w:rPr>
  </w:style>
  <w:style w:type="paragraph" w:customStyle="1" w:styleId="A3">
    <w:name w:val="A3"/>
    <w:basedOn w:val="Normal"/>
    <w:rsid w:val="0098303F"/>
    <w:pPr>
      <w:keepNext/>
      <w:keepLines/>
      <w:numPr>
        <w:ilvl w:val="2"/>
        <w:numId w:val="1"/>
      </w:numPr>
      <w:jc w:val="both"/>
    </w:pPr>
    <w:rPr>
      <w:sz w:val="26"/>
      <w:lang w:eastAsia="en-US"/>
    </w:rPr>
  </w:style>
  <w:style w:type="paragraph" w:customStyle="1" w:styleId="A4">
    <w:name w:val="A4"/>
    <w:basedOn w:val="Normal"/>
    <w:rsid w:val="0098303F"/>
    <w:pPr>
      <w:keepNext/>
      <w:keepLines/>
      <w:numPr>
        <w:ilvl w:val="3"/>
        <w:numId w:val="1"/>
      </w:numPr>
      <w:jc w:val="both"/>
    </w:pPr>
    <w:rPr>
      <w:sz w:val="26"/>
      <w:lang w:eastAsia="en-US"/>
    </w:rPr>
  </w:style>
  <w:style w:type="paragraph" w:styleId="Footer">
    <w:name w:val="footer"/>
    <w:basedOn w:val="Normal"/>
    <w:link w:val="FooterChar"/>
    <w:uiPriority w:val="99"/>
    <w:rsid w:val="0098303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303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PageNumber">
    <w:name w:val="page number"/>
    <w:basedOn w:val="DefaultParagraphFont"/>
    <w:rsid w:val="0098303F"/>
  </w:style>
  <w:style w:type="paragraph" w:styleId="BodyText">
    <w:name w:val="Body Text"/>
    <w:basedOn w:val="Normal"/>
    <w:link w:val="BodyTextChar"/>
    <w:rsid w:val="009830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03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odyText2">
    <w:name w:val="Body Text 2"/>
    <w:basedOn w:val="Normal"/>
    <w:link w:val="BodyText2Char"/>
    <w:rsid w:val="009830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8303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odyTextIndent2">
    <w:name w:val="Body Text Indent 2"/>
    <w:basedOn w:val="Normal"/>
    <w:link w:val="BodyTextIndent2Char"/>
    <w:rsid w:val="0098303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8303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naisf">
    <w:name w:val="naisf"/>
    <w:basedOn w:val="Normal"/>
    <w:rsid w:val="0098303F"/>
    <w:pPr>
      <w:spacing w:before="100" w:beforeAutospacing="1" w:after="100" w:afterAutospacing="1"/>
      <w:jc w:val="both"/>
    </w:pPr>
    <w:rPr>
      <w:lang w:val="en-GB" w:eastAsia="en-US"/>
    </w:rPr>
  </w:style>
  <w:style w:type="paragraph" w:styleId="Subtitle">
    <w:name w:val="Subtitle"/>
    <w:basedOn w:val="Normal"/>
    <w:link w:val="SubtitleChar"/>
    <w:qFormat/>
    <w:rsid w:val="0098303F"/>
    <w:pPr>
      <w:jc w:val="center"/>
    </w:pPr>
    <w:rPr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98303F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HTMLPreformatted">
    <w:name w:val="HTML Preformatted"/>
    <w:basedOn w:val="Normal"/>
    <w:link w:val="HTMLPreformattedChar"/>
    <w:rsid w:val="00983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98303F"/>
    <w:rPr>
      <w:rFonts w:ascii="Courier New" w:eastAsia="Courier New" w:hAnsi="Courier New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8303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03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98303F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9830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303F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semiHidden/>
    <w:rsid w:val="0098303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303F"/>
    <w:rPr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rsid w:val="0098303F"/>
    <w:rPr>
      <w:rFonts w:ascii="Tahoma" w:eastAsia="Times New Roman" w:hAnsi="Tahoma" w:cs="Tahoma"/>
      <w:sz w:val="16"/>
      <w:szCs w:val="16"/>
      <w:lang w:val="lv-LV" w:eastAsia="lv-LV"/>
    </w:rPr>
  </w:style>
  <w:style w:type="paragraph" w:styleId="BalloonText">
    <w:name w:val="Balloon Text"/>
    <w:basedOn w:val="Normal"/>
    <w:link w:val="BalloonTextChar"/>
    <w:semiHidden/>
    <w:unhideWhenUsed/>
    <w:rsid w:val="0098303F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8303F"/>
    <w:pPr>
      <w:tabs>
        <w:tab w:val="right" w:pos="9361"/>
        <w:tab w:val="right" w:leader="dot" w:pos="9926"/>
      </w:tabs>
      <w:spacing w:before="120"/>
    </w:pPr>
    <w:rPr>
      <w:smallCaps/>
      <w:noProof/>
      <w:sz w:val="26"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qFormat/>
    <w:rsid w:val="0098303F"/>
    <w:pPr>
      <w:tabs>
        <w:tab w:val="right" w:pos="9361"/>
      </w:tabs>
      <w:ind w:left="200"/>
    </w:pPr>
    <w:rPr>
      <w:rFonts w:cs="Arial"/>
      <w:smallCaps/>
      <w:noProof/>
      <w:sz w:val="26"/>
      <w:szCs w:val="20"/>
      <w:lang w:val="en-GB" w:eastAsia="en-US"/>
    </w:rPr>
  </w:style>
  <w:style w:type="paragraph" w:customStyle="1" w:styleId="Style8">
    <w:name w:val="Style8"/>
    <w:basedOn w:val="Normal"/>
    <w:rsid w:val="0098303F"/>
    <w:rPr>
      <w:rFonts w:ascii="Castellar" w:hAnsi="Castellar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98303F"/>
    <w:rPr>
      <w:rFonts w:ascii="Tahoma" w:eastAsia="Times New Roman" w:hAnsi="Tahoma" w:cs="Times New Roman"/>
      <w:b/>
      <w:sz w:val="36"/>
      <w:szCs w:val="20"/>
      <w:lang w:val="lv-LV"/>
    </w:rPr>
  </w:style>
  <w:style w:type="paragraph" w:styleId="BodyTextIndent">
    <w:name w:val="Body Text Indent"/>
    <w:basedOn w:val="Normal"/>
    <w:link w:val="BodyTextIndentChar"/>
    <w:semiHidden/>
    <w:rsid w:val="0098303F"/>
    <w:pPr>
      <w:ind w:left="120"/>
    </w:pPr>
    <w:rPr>
      <w:rFonts w:ascii="Tahoma" w:hAnsi="Tahoma"/>
      <w:b/>
      <w:sz w:val="36"/>
      <w:szCs w:val="20"/>
      <w:lang w:eastAsia="en-US"/>
    </w:rPr>
  </w:style>
  <w:style w:type="paragraph" w:customStyle="1" w:styleId="Tekstaspaprastas">
    <w:name w:val="Tekstas paprastas"/>
    <w:basedOn w:val="Normal"/>
    <w:next w:val="Normal"/>
    <w:rsid w:val="0098303F"/>
    <w:pPr>
      <w:tabs>
        <w:tab w:val="left" w:pos="567"/>
        <w:tab w:val="left" w:pos="1134"/>
        <w:tab w:val="left" w:pos="1701"/>
      </w:tabs>
      <w:spacing w:before="120" w:after="120" w:line="288" w:lineRule="auto"/>
      <w:ind w:firstLine="170"/>
      <w:jc w:val="both"/>
    </w:pPr>
    <w:rPr>
      <w:rFonts w:ascii="Arial Narrow" w:hAnsi="Arial Narrow"/>
      <w:bCs/>
      <w:iCs/>
      <w:sz w:val="20"/>
      <w:lang w:val="en-US" w:eastAsia="en-US"/>
    </w:rPr>
  </w:style>
  <w:style w:type="paragraph" w:customStyle="1" w:styleId="Lenttekstaspaprastas">
    <w:name w:val="Lent. tekstas paprastas"/>
    <w:basedOn w:val="Normal"/>
    <w:rsid w:val="0098303F"/>
    <w:pPr>
      <w:tabs>
        <w:tab w:val="left" w:pos="567"/>
        <w:tab w:val="left" w:pos="1134"/>
        <w:tab w:val="left" w:pos="1701"/>
      </w:tabs>
      <w:spacing w:before="40" w:after="40"/>
    </w:pPr>
    <w:rPr>
      <w:rFonts w:ascii="Arial Narrow" w:hAnsi="Arial Narrow"/>
      <w:sz w:val="20"/>
      <w:szCs w:val="20"/>
      <w:lang w:val="en-US" w:eastAsia="en-US"/>
    </w:rPr>
  </w:style>
  <w:style w:type="paragraph" w:customStyle="1" w:styleId="LenttekstasBOLD">
    <w:name w:val="Lent. tekstas BOLD"/>
    <w:basedOn w:val="Lenttekstaspaprastas"/>
    <w:next w:val="Lenttekstaspaprastas"/>
    <w:autoRedefine/>
    <w:rsid w:val="0098303F"/>
    <w:pPr>
      <w:jc w:val="center"/>
    </w:pPr>
    <w:rPr>
      <w:rFonts w:ascii="Times New Roman" w:hAnsi="Times New Roman"/>
      <w:b/>
      <w:sz w:val="24"/>
      <w:lang w:val="lv-LV"/>
    </w:rPr>
  </w:style>
  <w:style w:type="character" w:styleId="Hyperlink">
    <w:name w:val="Hyperlink"/>
    <w:basedOn w:val="DefaultParagraphFont"/>
    <w:uiPriority w:val="99"/>
    <w:rsid w:val="0098303F"/>
    <w:rPr>
      <w:rFonts w:ascii="Times New Roman" w:hAnsi="Times New Roman"/>
      <w:smallCaps/>
      <w:color w:val="auto"/>
      <w:sz w:val="24"/>
      <w:szCs w:val="22"/>
      <w:u w:val="single"/>
    </w:rPr>
  </w:style>
  <w:style w:type="paragraph" w:customStyle="1" w:styleId="StyleHeading1Italic">
    <w:name w:val="Style Heading 1 + Italic"/>
    <w:basedOn w:val="Heading1"/>
    <w:autoRedefine/>
    <w:rsid w:val="0098303F"/>
    <w:pPr>
      <w:widowControl w:val="0"/>
      <w:autoSpaceDE w:val="0"/>
      <w:autoSpaceDN w:val="0"/>
      <w:adjustRightInd w:val="0"/>
      <w:spacing w:before="60" w:after="60"/>
      <w:jc w:val="left"/>
    </w:pPr>
    <w:rPr>
      <w:rFonts w:ascii="Arial" w:hAnsi="Arial" w:cs="Arial"/>
      <w:bCs/>
      <w:iCs/>
      <w:kern w:val="32"/>
      <w:sz w:val="30"/>
      <w:szCs w:val="30"/>
      <w:lang w:eastAsia="lv-LV"/>
    </w:rPr>
  </w:style>
  <w:style w:type="paragraph" w:customStyle="1" w:styleId="RakstzRakstzRakstzRakstz">
    <w:name w:val="Rakstz. Rakstz. Rakstz. Rakstz."/>
    <w:basedOn w:val="Normal"/>
    <w:rsid w:val="0098303F"/>
    <w:pPr>
      <w:spacing w:before="40"/>
    </w:pPr>
    <w:rPr>
      <w:sz w:val="28"/>
      <w:szCs w:val="20"/>
      <w:lang w:eastAsia="en-US"/>
    </w:rPr>
  </w:style>
  <w:style w:type="paragraph" w:customStyle="1" w:styleId="StyleHeading213ptNotItalic">
    <w:name w:val="Style Heading 2 + 13 pt Not Italic"/>
    <w:basedOn w:val="Heading2"/>
    <w:autoRedefine/>
    <w:rsid w:val="0098303F"/>
    <w:pPr>
      <w:spacing w:before="0" w:after="0"/>
      <w:jc w:val="center"/>
    </w:pPr>
    <w:rPr>
      <w:rFonts w:ascii="Times New Roman" w:hAnsi="Times New Roman"/>
      <w:i w:val="0"/>
      <w:iCs w:val="0"/>
      <w:lang w:eastAsia="en-US"/>
    </w:rPr>
  </w:style>
  <w:style w:type="paragraph" w:customStyle="1" w:styleId="Rakstz1CharCharRakstzCharCharRakstzCharCharRakstzCharCharRakstzCharCharRakstzCharCharRakstzCharCharRakstz">
    <w:name w:val="Rakstz.1 Char Char Rakstz. Char Char Rakstz. Char Char Rakstz. Char Char Rakstz. Char Char Rakstz. Char Char Rakstz. Char Char Rakstz."/>
    <w:basedOn w:val="Normal"/>
    <w:rsid w:val="009830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teikumutekstam">
    <w:name w:val="Noteikumu tekstam"/>
    <w:basedOn w:val="Normal"/>
    <w:autoRedefine/>
    <w:rsid w:val="0098303F"/>
    <w:pPr>
      <w:ind w:firstLine="720"/>
      <w:jc w:val="both"/>
    </w:pPr>
  </w:style>
  <w:style w:type="paragraph" w:customStyle="1" w:styleId="Noteikumuapakpunkti">
    <w:name w:val="Noteikumu apakšpunkti"/>
    <w:basedOn w:val="Noteikumutekstam"/>
    <w:rsid w:val="0098303F"/>
    <w:pPr>
      <w:numPr>
        <w:ilvl w:val="1"/>
        <w:numId w:val="2"/>
      </w:numPr>
      <w:tabs>
        <w:tab w:val="clear" w:pos="680"/>
      </w:tabs>
    </w:pPr>
  </w:style>
  <w:style w:type="paragraph" w:customStyle="1" w:styleId="Noteikumuapakpunkti2">
    <w:name w:val="Noteikumu apakšpunkti_2"/>
    <w:basedOn w:val="Noteikumuapakpunkti"/>
    <w:rsid w:val="0098303F"/>
    <w:pPr>
      <w:numPr>
        <w:ilvl w:val="2"/>
      </w:numPr>
      <w:tabs>
        <w:tab w:val="clear" w:pos="851"/>
      </w:tabs>
    </w:pPr>
  </w:style>
  <w:style w:type="paragraph" w:customStyle="1" w:styleId="Noteikumuapakpunkt3">
    <w:name w:val="Noteikumu apakšpunkt_3"/>
    <w:basedOn w:val="Noteikumuapakpunkti2"/>
    <w:rsid w:val="0098303F"/>
    <w:pPr>
      <w:numPr>
        <w:ilvl w:val="3"/>
      </w:numPr>
      <w:tabs>
        <w:tab w:val="clear" w:pos="1134"/>
      </w:tabs>
    </w:pPr>
  </w:style>
  <w:style w:type="character" w:customStyle="1" w:styleId="NoteikumutekstamRakstz">
    <w:name w:val="Noteikumu tekstam Rakstz."/>
    <w:basedOn w:val="DefaultParagraphFont"/>
    <w:rsid w:val="0098303F"/>
    <w:rPr>
      <w:sz w:val="24"/>
      <w:szCs w:val="24"/>
      <w:lang w:val="lv-LV" w:eastAsia="lv-LV" w:bidi="ar-SA"/>
    </w:rPr>
  </w:style>
  <w:style w:type="paragraph" w:customStyle="1" w:styleId="Rakstz5CharCharRakstz">
    <w:name w:val="Rakstz.5 Char Char Rakstz."/>
    <w:basedOn w:val="Normal"/>
    <w:rsid w:val="009830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OCHeading">
    <w:name w:val="TOC Heading"/>
    <w:basedOn w:val="Heading1"/>
    <w:next w:val="Normal"/>
    <w:qFormat/>
    <w:rsid w:val="0098303F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/>
    </w:rPr>
  </w:style>
  <w:style w:type="paragraph" w:customStyle="1" w:styleId="naislab">
    <w:name w:val="naislab"/>
    <w:basedOn w:val="Normal"/>
    <w:rsid w:val="0098303F"/>
    <w:pPr>
      <w:spacing w:before="75" w:after="75"/>
      <w:jc w:val="right"/>
    </w:pPr>
  </w:style>
  <w:style w:type="paragraph" w:customStyle="1" w:styleId="naisnod">
    <w:name w:val="naisnod"/>
    <w:basedOn w:val="Normal"/>
    <w:rsid w:val="0098303F"/>
    <w:pPr>
      <w:spacing w:before="150" w:after="150"/>
      <w:jc w:val="center"/>
    </w:pPr>
    <w:rPr>
      <w:b/>
      <w:bCs/>
    </w:rPr>
  </w:style>
  <w:style w:type="paragraph" w:customStyle="1" w:styleId="naiskr">
    <w:name w:val="naiskr"/>
    <w:basedOn w:val="Normal"/>
    <w:rsid w:val="0098303F"/>
    <w:pPr>
      <w:spacing w:before="75" w:after="75"/>
    </w:pPr>
  </w:style>
  <w:style w:type="paragraph" w:customStyle="1" w:styleId="naisc">
    <w:name w:val="naisc"/>
    <w:basedOn w:val="Normal"/>
    <w:rsid w:val="0098303F"/>
    <w:pPr>
      <w:spacing w:before="75" w:after="75"/>
      <w:jc w:val="center"/>
    </w:pPr>
  </w:style>
  <w:style w:type="character" w:styleId="Strong">
    <w:name w:val="Strong"/>
    <w:basedOn w:val="DefaultParagraphFont"/>
    <w:qFormat/>
    <w:rsid w:val="0098303F"/>
    <w:rPr>
      <w:b/>
      <w:bCs/>
    </w:rPr>
  </w:style>
  <w:style w:type="paragraph" w:customStyle="1" w:styleId="NormalWeb1">
    <w:name w:val="Normal (Web)1"/>
    <w:rsid w:val="0098303F"/>
    <w:pPr>
      <w:spacing w:before="100" w:after="100"/>
    </w:pPr>
    <w:rPr>
      <w:rFonts w:ascii="Times New Roman" w:eastAsia="ヒラギノ角ゴ Pro W3" w:hAnsi="Times New Roman"/>
      <w:color w:val="000000"/>
      <w:sz w:val="24"/>
      <w:lang w:eastAsia="en-US"/>
    </w:rPr>
  </w:style>
  <w:style w:type="paragraph" w:customStyle="1" w:styleId="BodyText21">
    <w:name w:val="Body Text 21"/>
    <w:autoRedefine/>
    <w:rsid w:val="0098303F"/>
    <w:pPr>
      <w:spacing w:after="120" w:line="480" w:lineRule="auto"/>
    </w:pPr>
    <w:rPr>
      <w:rFonts w:ascii="Times New Roman" w:eastAsia="ヒラギノ角ゴ Pro W3" w:hAnsi="Times New Roman"/>
      <w:color w:val="000000"/>
      <w:sz w:val="24"/>
      <w:lang w:eastAsia="en-US"/>
    </w:rPr>
  </w:style>
  <w:style w:type="paragraph" w:customStyle="1" w:styleId="HTMLPreformatted1">
    <w:name w:val="HTML Preformatted1"/>
    <w:rsid w:val="00983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/>
      <w:color w:val="000000"/>
      <w:lang w:val="en-GB" w:eastAsia="en-US"/>
    </w:rPr>
  </w:style>
  <w:style w:type="paragraph" w:customStyle="1" w:styleId="BodyTextIndent21">
    <w:name w:val="Body Text Indent 21"/>
    <w:autoRedefine/>
    <w:rsid w:val="0098303F"/>
    <w:pPr>
      <w:spacing w:after="120" w:line="480" w:lineRule="auto"/>
      <w:ind w:left="283"/>
    </w:pPr>
    <w:rPr>
      <w:rFonts w:ascii="Times New Roman" w:eastAsia="ヒラギノ角ゴ Pro W3" w:hAnsi="Times New Roman"/>
      <w:color w:val="000000"/>
      <w:sz w:val="24"/>
      <w:lang w:eastAsia="en-US"/>
    </w:rPr>
  </w:style>
  <w:style w:type="paragraph" w:customStyle="1" w:styleId="BodyText1">
    <w:name w:val="Body Text1"/>
    <w:rsid w:val="0098303F"/>
    <w:pPr>
      <w:spacing w:after="120"/>
    </w:pPr>
    <w:rPr>
      <w:rFonts w:ascii="Times New Roman" w:eastAsia="ヒラギノ角ゴ Pro W3" w:hAnsi="Times New Roman"/>
      <w:color w:val="000000"/>
      <w:sz w:val="24"/>
      <w:lang w:eastAsia="en-US"/>
    </w:rPr>
  </w:style>
  <w:style w:type="paragraph" w:customStyle="1" w:styleId="Subtitle1">
    <w:name w:val="Subtitle1"/>
    <w:rsid w:val="0098303F"/>
    <w:pPr>
      <w:jc w:val="center"/>
    </w:pPr>
    <w:rPr>
      <w:rFonts w:ascii="Times New Roman" w:eastAsia="ヒラギノ角ゴ Pro W3" w:hAnsi="Times New Roman"/>
      <w:color w:val="000000"/>
      <w:sz w:val="24"/>
      <w:lang w:val="en-US" w:eastAsia="en-US"/>
    </w:rPr>
  </w:style>
  <w:style w:type="paragraph" w:customStyle="1" w:styleId="FreeForm">
    <w:name w:val="Free Form"/>
    <w:autoRedefine/>
    <w:rsid w:val="0098303F"/>
    <w:rPr>
      <w:rFonts w:ascii="Times New Roman" w:eastAsia="ヒラギノ角ゴ Pro W3" w:hAnsi="Times New Roman"/>
      <w:color w:val="000000"/>
      <w:lang w:eastAsia="en-US"/>
    </w:rPr>
  </w:style>
  <w:style w:type="character" w:customStyle="1" w:styleId="Hyperlink1">
    <w:name w:val="Hyperlink1"/>
    <w:rsid w:val="0098303F"/>
    <w:rPr>
      <w:color w:val="0008FF"/>
      <w:sz w:val="20"/>
      <w:u w:val="single"/>
    </w:rPr>
  </w:style>
  <w:style w:type="paragraph" w:customStyle="1" w:styleId="Tabletext">
    <w:name w:val="Table text"/>
    <w:link w:val="TabletextChar"/>
    <w:rsid w:val="0098303F"/>
    <w:pPr>
      <w:spacing w:before="40" w:after="40"/>
    </w:pPr>
    <w:rPr>
      <w:rFonts w:ascii="Times New Roman" w:eastAsia="ヒラギノ角ゴ Pro W3" w:hAnsi="Times New Roman"/>
      <w:color w:val="000000"/>
    </w:rPr>
  </w:style>
  <w:style w:type="character" w:customStyle="1" w:styleId="TabletextChar">
    <w:name w:val="Table text Char"/>
    <w:basedOn w:val="DefaultParagraphFont"/>
    <w:link w:val="Tabletext"/>
    <w:locked/>
    <w:rsid w:val="0098303F"/>
    <w:rPr>
      <w:rFonts w:ascii="Times New Roman" w:eastAsia="ヒラギノ角ゴ Pro W3" w:hAnsi="Times New Roman"/>
      <w:color w:val="000000"/>
      <w:lang w:val="lv-LV" w:eastAsia="lv-LV" w:bidi="ar-SA"/>
    </w:rPr>
  </w:style>
  <w:style w:type="paragraph" w:customStyle="1" w:styleId="CommentText1">
    <w:name w:val="Comment Text1"/>
    <w:rsid w:val="0098303F"/>
    <w:rPr>
      <w:rFonts w:eastAsia="ヒラギノ角ゴ Pro W3"/>
      <w:color w:val="000000"/>
    </w:rPr>
  </w:style>
  <w:style w:type="character" w:customStyle="1" w:styleId="LigumaSaisinajums">
    <w:name w:val="LigumaSaisinajums"/>
    <w:rsid w:val="0098303F"/>
    <w:rPr>
      <w:rFonts w:ascii="Lucida Grande" w:eastAsia="ヒラギノ角ゴ Pro W3" w:hAnsi="Lucida Grande"/>
      <w:b w:val="0"/>
      <w:i w:val="0"/>
      <w:color w:val="000000"/>
      <w:sz w:val="20"/>
    </w:rPr>
  </w:style>
  <w:style w:type="paragraph" w:customStyle="1" w:styleId="Heading3AA">
    <w:name w:val="Heading 3 A A"/>
    <w:next w:val="Normal"/>
    <w:rsid w:val="0098303F"/>
    <w:pPr>
      <w:keepNext/>
      <w:spacing w:before="240" w:after="60"/>
    </w:pPr>
    <w:rPr>
      <w:rFonts w:ascii="Cambria Bold" w:eastAsia="ヒラギノ角ゴ Pro W3" w:hAnsi="Cambria Bold"/>
      <w:color w:val="000000"/>
      <w:sz w:val="26"/>
    </w:rPr>
  </w:style>
  <w:style w:type="paragraph" w:customStyle="1" w:styleId="Heading2AA">
    <w:name w:val="Heading 2 A A"/>
    <w:next w:val="Normal"/>
    <w:rsid w:val="0098303F"/>
    <w:pPr>
      <w:keepNext/>
      <w:spacing w:before="240" w:after="60"/>
    </w:pPr>
    <w:rPr>
      <w:rFonts w:ascii="Cambria Bold Italic" w:eastAsia="ヒラギノ角ゴ Pro W3" w:hAnsi="Cambria Bold Italic"/>
      <w:color w:val="000000"/>
      <w:sz w:val="28"/>
    </w:rPr>
  </w:style>
  <w:style w:type="paragraph" w:customStyle="1" w:styleId="RakstzRakstzCharCharRakstzRakstzCharCharRakstzRakstzCharRakstzRakstz1CharRakstzRakstzChar">
    <w:name w:val="Rakstz. Rakstz. Char Char Rakstz. Rakstz. Char Char Rakstz. Rakstz. Char Rakstz. Rakstz.1 Char Rakstz. Rakstz. Char"/>
    <w:basedOn w:val="Normal"/>
    <w:rsid w:val="0098303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98303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8303F"/>
    <w:rPr>
      <w:sz w:val="20"/>
      <w:szCs w:val="20"/>
      <w:lang w:val="en-US" w:eastAsia="en-US"/>
    </w:rPr>
  </w:style>
  <w:style w:type="paragraph" w:styleId="DocumentMap">
    <w:name w:val="Document Map"/>
    <w:basedOn w:val="Normal"/>
    <w:semiHidden/>
    <w:rsid w:val="00A402A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basedOn w:val="DefaultParagraphFont"/>
    <w:rsid w:val="006C662F"/>
    <w:rPr>
      <w:color w:val="800080"/>
      <w:u w:val="single"/>
    </w:rPr>
  </w:style>
  <w:style w:type="numbering" w:styleId="111111">
    <w:name w:val="Outline List 2"/>
    <w:basedOn w:val="NoList"/>
    <w:rsid w:val="003877CC"/>
    <w:pPr>
      <w:numPr>
        <w:numId w:val="1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Darbu apjomi</vt:lpstr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Darbu apjomi</dc:title>
  <dc:creator>user</dc:creator>
  <cp:lastModifiedBy>lietotajs</cp:lastModifiedBy>
  <cp:revision>2</cp:revision>
  <cp:lastPrinted>2010-10-18T14:33:00Z</cp:lastPrinted>
  <dcterms:created xsi:type="dcterms:W3CDTF">2011-01-20T12:50:00Z</dcterms:created>
  <dcterms:modified xsi:type="dcterms:W3CDTF">2011-01-20T12:50:00Z</dcterms:modified>
</cp:coreProperties>
</file>