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5B" w:rsidRPr="002A4621" w:rsidRDefault="001B6313" w:rsidP="00EC21B2">
      <w:pPr>
        <w:rPr>
          <w:lang w:val="lv-LV"/>
        </w:rPr>
      </w:pPr>
      <w:r w:rsidRPr="001B6313">
        <w:rPr>
          <w:b/>
          <w:sz w:val="28"/>
          <w:szCs w:val="28"/>
          <w:lang w:val="lv-LV"/>
        </w:rPr>
        <w:t>Jautājumi un atbildes</w:t>
      </w:r>
      <w:r w:rsidR="002A4621">
        <w:rPr>
          <w:lang w:val="lv-LV"/>
        </w:rPr>
        <w:br/>
      </w:r>
      <w:r w:rsidR="002A4621">
        <w:rPr>
          <w:lang w:val="lv-LV"/>
        </w:rPr>
        <w:br/>
      </w:r>
    </w:p>
    <w:p w:rsidR="002A4621" w:rsidRDefault="002A4621">
      <w:pPr>
        <w:rPr>
          <w:lang w:val="lv-LV"/>
        </w:rPr>
      </w:pPr>
    </w:p>
    <w:p w:rsidR="002A4621" w:rsidRDefault="00EC21B2">
      <w:pPr>
        <w:rPr>
          <w:lang w:val="lv-LV"/>
        </w:rPr>
      </w:pPr>
      <w:r>
        <w:rPr>
          <w:b/>
          <w:u w:val="single"/>
          <w:lang w:val="lv-LV"/>
        </w:rPr>
        <w:t>1</w:t>
      </w:r>
      <w:r w:rsidR="00A6755B" w:rsidRPr="002A4621">
        <w:rPr>
          <w:b/>
          <w:u w:val="single"/>
          <w:lang w:val="lv-LV"/>
        </w:rPr>
        <w:t>.</w:t>
      </w:r>
      <w:r w:rsidR="00A6755B">
        <w:rPr>
          <w:b/>
          <w:u w:val="single"/>
          <w:lang w:val="lv-LV"/>
        </w:rPr>
        <w:t xml:space="preserve"> </w:t>
      </w:r>
      <w:r w:rsidR="00A6755B" w:rsidRPr="002A4621">
        <w:rPr>
          <w:b/>
          <w:u w:val="single"/>
          <w:lang w:val="lv-LV"/>
        </w:rPr>
        <w:t>Jautājums:</w:t>
      </w:r>
    </w:p>
    <w:p w:rsidR="002A4621" w:rsidRDefault="00133966" w:rsidP="002A4621">
      <w:pPr>
        <w:rPr>
          <w:lang w:val="lv-LV"/>
        </w:rPr>
      </w:pPr>
      <w:r>
        <w:rPr>
          <w:lang w:val="lv-LV"/>
        </w:rPr>
        <w:t>Par</w:t>
      </w:r>
      <w:r w:rsidR="002A4621">
        <w:rPr>
          <w:lang w:val="lv-LV"/>
        </w:rPr>
        <w:t xml:space="preserve"> konkursa nolikuma punktu 7.8.</w:t>
      </w:r>
    </w:p>
    <w:p w:rsidR="002A4621" w:rsidRDefault="002A4621" w:rsidP="002A4621">
      <w:pPr>
        <w:rPr>
          <w:lang w:val="lv-LV"/>
        </w:rPr>
      </w:pPr>
      <w:r>
        <w:rPr>
          <w:lang w:val="lv-LV"/>
        </w:rPr>
        <w:t>Ja mums ir jau noslēgts  līgums „Jelgavas komunālie pakalpojumi”, t.i. būvniecības atkritumu uzkrāšana konteineros un to izvešana, tad vajag vēl rakstīt apliecinājumu, ja mēs pievienotu noslēgtā līguma kopiju?</w:t>
      </w:r>
    </w:p>
    <w:p w:rsidR="00133966" w:rsidRDefault="00133966" w:rsidP="00133966">
      <w:pPr>
        <w:rPr>
          <w:b/>
          <w:u w:val="single"/>
          <w:lang w:val="lv-LV"/>
        </w:rPr>
      </w:pPr>
      <w:r w:rsidRPr="002A4621">
        <w:rPr>
          <w:b/>
          <w:u w:val="single"/>
          <w:lang w:val="lv-LV"/>
        </w:rPr>
        <w:t>Atbilde:</w:t>
      </w:r>
    </w:p>
    <w:p w:rsidR="002A4621" w:rsidRDefault="00133966">
      <w:pPr>
        <w:rPr>
          <w:lang w:val="lv-LV"/>
        </w:rPr>
      </w:pPr>
      <w:r>
        <w:rPr>
          <w:lang w:val="lv-LV"/>
        </w:rPr>
        <w:t>Jā , var pievienot jau noslēgta līguma kopiju.</w:t>
      </w:r>
    </w:p>
    <w:p w:rsidR="002A4621" w:rsidRDefault="00EC21B2">
      <w:pPr>
        <w:rPr>
          <w:lang w:val="lv-LV"/>
        </w:rPr>
      </w:pPr>
      <w:r>
        <w:rPr>
          <w:b/>
          <w:u w:val="single"/>
          <w:lang w:val="lv-LV"/>
        </w:rPr>
        <w:t>2</w:t>
      </w:r>
      <w:r w:rsidR="00133966" w:rsidRPr="002A4621">
        <w:rPr>
          <w:b/>
          <w:u w:val="single"/>
          <w:lang w:val="lv-LV"/>
        </w:rPr>
        <w:t>.</w:t>
      </w:r>
      <w:r w:rsidR="00133966">
        <w:rPr>
          <w:b/>
          <w:u w:val="single"/>
          <w:lang w:val="lv-LV"/>
        </w:rPr>
        <w:t xml:space="preserve"> </w:t>
      </w:r>
      <w:r w:rsidR="00133966" w:rsidRPr="002A4621">
        <w:rPr>
          <w:b/>
          <w:u w:val="single"/>
          <w:lang w:val="lv-LV"/>
        </w:rPr>
        <w:t>Jautājums:</w:t>
      </w:r>
    </w:p>
    <w:p w:rsidR="002A4621" w:rsidRDefault="00133966" w:rsidP="002A4621">
      <w:pPr>
        <w:rPr>
          <w:lang w:val="lv-LV"/>
        </w:rPr>
      </w:pPr>
      <w:r>
        <w:rPr>
          <w:lang w:val="lv-LV"/>
        </w:rPr>
        <w:t>V</w:t>
      </w:r>
      <w:r w:rsidR="002A4621">
        <w:rPr>
          <w:lang w:val="lv-LV"/>
        </w:rPr>
        <w:t>ai jūs varat precizēt, kādus dokumentus ir jāiesniedz apakšuzņēmējiem?</w:t>
      </w:r>
    </w:p>
    <w:p w:rsidR="002A4621" w:rsidRDefault="002A4621" w:rsidP="002A4621">
      <w:pPr>
        <w:ind w:left="426"/>
        <w:jc w:val="both"/>
        <w:rPr>
          <w:color w:val="000000"/>
          <w:lang w:val="lv-LV"/>
        </w:rPr>
      </w:pPr>
      <w:r>
        <w:rPr>
          <w:lang w:val="lv-LV"/>
        </w:rPr>
        <w:t xml:space="preserve">Nol.p.12., </w:t>
      </w:r>
      <w:bookmarkStart w:id="0" w:name="_Ref88363163"/>
      <w:r>
        <w:rPr>
          <w:color w:val="000000"/>
          <w:lang w:val="lv-LV"/>
        </w:rPr>
        <w:t>12.1.Komisija neizskata Pretendenta piedāvājumu (punkti no 9.1.1. līdz 9.1.7. ieskaitot attiecināmi arī uz uzrādītajiem apakšuzņēmējiem un katru grupas dalībnieku, ja piedāvājumu iesniedz personu grupa) vai arī izslēdz Pretendentu no turpmākās dalības jebkurā piedāvājumu izvērtēšanas stadijā</w:t>
      </w:r>
      <w:bookmarkEnd w:id="0"/>
      <w:r>
        <w:rPr>
          <w:color w:val="000000"/>
          <w:lang w:val="lv-LV"/>
        </w:rPr>
        <w:t>....</w:t>
      </w:r>
    </w:p>
    <w:p w:rsidR="002A4621" w:rsidRDefault="002A4621" w:rsidP="002A4621">
      <w:pPr>
        <w:ind w:left="426"/>
        <w:jc w:val="both"/>
        <w:rPr>
          <w:color w:val="000000"/>
          <w:lang w:val="lv-LV"/>
        </w:rPr>
      </w:pPr>
      <w:r>
        <w:rPr>
          <w:color w:val="000000"/>
          <w:lang w:val="lv-LV"/>
        </w:rPr>
        <w:t>Dok.9.1.1.-9.1.7.punkts ir Finanšu piedāvājuma punkti, vai nav ieviesusies kļūda punktos?</w:t>
      </w:r>
    </w:p>
    <w:p w:rsidR="00133966" w:rsidRDefault="00133966" w:rsidP="00133966">
      <w:pPr>
        <w:rPr>
          <w:b/>
          <w:u w:val="single"/>
          <w:lang w:val="lv-LV"/>
        </w:rPr>
      </w:pPr>
      <w:r w:rsidRPr="002A4621">
        <w:rPr>
          <w:b/>
          <w:u w:val="single"/>
          <w:lang w:val="lv-LV"/>
        </w:rPr>
        <w:t>Atbilde:</w:t>
      </w:r>
    </w:p>
    <w:p w:rsidR="002A4621" w:rsidRPr="002A4621" w:rsidRDefault="00133966">
      <w:pPr>
        <w:rPr>
          <w:lang w:val="lv-LV"/>
        </w:rPr>
      </w:pPr>
      <w:r>
        <w:rPr>
          <w:lang w:val="lv-LV"/>
        </w:rPr>
        <w:t>Nolikuma p</w:t>
      </w:r>
      <w:r w:rsidR="001B6313">
        <w:rPr>
          <w:lang w:val="lv-LV"/>
        </w:rPr>
        <w:t>.12.1. izteikt šādā redakcijā: „</w:t>
      </w:r>
      <w:r w:rsidR="001B6313">
        <w:rPr>
          <w:color w:val="000000"/>
          <w:lang w:val="lv-LV"/>
        </w:rPr>
        <w:t xml:space="preserve">Komisija neizskata Pretendenta piedāvājumu (punkti no </w:t>
      </w:r>
      <w:r w:rsidR="001B6313" w:rsidRPr="001B6313">
        <w:rPr>
          <w:color w:val="FF0000"/>
          <w:lang w:val="lv-LV"/>
        </w:rPr>
        <w:t>12</w:t>
      </w:r>
      <w:r w:rsidR="001B6313">
        <w:rPr>
          <w:color w:val="000000"/>
          <w:lang w:val="lv-LV"/>
        </w:rPr>
        <w:t xml:space="preserve">.1.1. līdz </w:t>
      </w:r>
      <w:r w:rsidR="001B6313" w:rsidRPr="001B6313">
        <w:rPr>
          <w:color w:val="FF0000"/>
          <w:lang w:val="lv-LV"/>
        </w:rPr>
        <w:t>12</w:t>
      </w:r>
      <w:r w:rsidR="001B6313">
        <w:rPr>
          <w:color w:val="000000"/>
          <w:lang w:val="lv-LV"/>
        </w:rPr>
        <w:t>.1.7. ieskaitot attiecināmi arī uz uzrādītajiem apakšuzņēmējiem un katru grupas dalībnieku, ja piedāvājumu iesniedz personu grupa) vai arī izslēdz Pretendentu no turpmākās dalības jebkurā piedāvājumu izvērtēšanas stadijā....</w:t>
      </w:r>
      <w:r w:rsidR="001B6313">
        <w:rPr>
          <w:lang w:val="lv-LV"/>
        </w:rPr>
        <w:t>”</w:t>
      </w:r>
    </w:p>
    <w:sectPr w:rsidR="002A4621" w:rsidRPr="002A4621" w:rsidSect="0046655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A4621"/>
    <w:rsid w:val="00133966"/>
    <w:rsid w:val="001B6313"/>
    <w:rsid w:val="002A4621"/>
    <w:rsid w:val="0046655B"/>
    <w:rsid w:val="007C5B7F"/>
    <w:rsid w:val="009B3534"/>
    <w:rsid w:val="00A6755B"/>
    <w:rsid w:val="00EC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6938895">
      <w:bodyDiv w:val="1"/>
      <w:marLeft w:val="0"/>
      <w:marRight w:val="0"/>
      <w:marTop w:val="0"/>
      <w:marBottom w:val="0"/>
      <w:divBdr>
        <w:top w:val="none" w:sz="0" w:space="0" w:color="auto"/>
        <w:left w:val="none" w:sz="0" w:space="0" w:color="auto"/>
        <w:bottom w:val="none" w:sz="0" w:space="0" w:color="auto"/>
        <w:right w:val="none" w:sz="0" w:space="0" w:color="auto"/>
      </w:divBdr>
    </w:div>
    <w:div w:id="6699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2011-07-22T10:42:00Z</cp:lastPrinted>
  <dcterms:created xsi:type="dcterms:W3CDTF">2011-07-13T08:54:00Z</dcterms:created>
  <dcterms:modified xsi:type="dcterms:W3CDTF">2011-07-22T10:42:00Z</dcterms:modified>
</cp:coreProperties>
</file>